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24295B">
        <w:t>mira Becića Osijek, Osijek na 1. sjednici održanoj dana 28</w:t>
      </w:r>
      <w:r w:rsidR="004A2942">
        <w:t xml:space="preserve">. </w:t>
      </w:r>
      <w:r w:rsidR="0024295B">
        <w:t>svibnja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AE65F6" w:rsidRPr="00AE65F6" w:rsidRDefault="00AE65F6" w:rsidP="00AE65F6">
      <w:pPr>
        <w:jc w:val="both"/>
      </w:pPr>
      <w:r w:rsidRPr="00AE65F6">
        <w:rPr>
          <w:sz w:val="22"/>
          <w:szCs w:val="22"/>
        </w:rPr>
        <w:t xml:space="preserve">Usvajaju se </w:t>
      </w:r>
      <w:r w:rsidRPr="00AE65F6">
        <w:t>Pravila o upravljanju dokumentarnim i arhivskim gradivom i Popis dokumentarnog gradiva s rokovima čuvanja.</w:t>
      </w: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AE65F6" w:rsidRDefault="00AE65F6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bookmarkStart w:id="0" w:name="_GoBack"/>
      <w:bookmarkEnd w:id="0"/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24295B"/>
    <w:rsid w:val="0029676F"/>
    <w:rsid w:val="00321FC0"/>
    <w:rsid w:val="004A2942"/>
    <w:rsid w:val="00670926"/>
    <w:rsid w:val="00AE65F6"/>
    <w:rsid w:val="00B512A4"/>
    <w:rsid w:val="00C12985"/>
    <w:rsid w:val="00CE5561"/>
    <w:rsid w:val="00F04DA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2016-11-15T13:00:00Z</dcterms:created>
  <dcterms:modified xsi:type="dcterms:W3CDTF">2021-05-28T07:24:00Z</dcterms:modified>
</cp:coreProperties>
</file>