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5FA" w:rsidRPr="00E965FA" w:rsidRDefault="00E965FA" w:rsidP="00E965FA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kern w:val="36"/>
          <w:sz w:val="29"/>
          <w:szCs w:val="29"/>
          <w:lang w:val="en-GB" w:eastAsia="hr-HR"/>
        </w:rPr>
      </w:pPr>
      <w:r w:rsidRPr="00E965FA">
        <w:rPr>
          <w:rFonts w:ascii="Minion Pro" w:eastAsia="Times New Roman" w:hAnsi="Minion Pro" w:cs="Times New Roman"/>
          <w:b/>
          <w:bCs/>
          <w:color w:val="000000"/>
          <w:kern w:val="36"/>
          <w:sz w:val="29"/>
          <w:szCs w:val="29"/>
          <w:lang w:val="en-GB" w:eastAsia="hr-HR"/>
        </w:rPr>
        <w:t xml:space="preserve">Primary school </w:t>
      </w:r>
      <w:proofErr w:type="spellStart"/>
      <w:r w:rsidRPr="00E965FA">
        <w:rPr>
          <w:rFonts w:ascii="Minion Pro" w:eastAsia="Times New Roman" w:hAnsi="Minion Pro" w:cs="Times New Roman"/>
          <w:b/>
          <w:bCs/>
          <w:color w:val="000000"/>
          <w:kern w:val="36"/>
          <w:sz w:val="29"/>
          <w:szCs w:val="29"/>
          <w:lang w:val="en-GB" w:eastAsia="hr-HR"/>
        </w:rPr>
        <w:t>Vladimira</w:t>
      </w:r>
      <w:proofErr w:type="spellEnd"/>
      <w:r w:rsidRPr="00E965FA">
        <w:rPr>
          <w:rFonts w:ascii="Minion Pro" w:eastAsia="Times New Roman" w:hAnsi="Minion Pro" w:cs="Times New Roman"/>
          <w:b/>
          <w:bCs/>
          <w:color w:val="000000"/>
          <w:kern w:val="36"/>
          <w:sz w:val="29"/>
          <w:szCs w:val="29"/>
          <w:lang w:val="en-GB" w:eastAsia="hr-HR"/>
        </w:rPr>
        <w:t xml:space="preserve"> </w:t>
      </w:r>
      <w:proofErr w:type="spellStart"/>
      <w:r w:rsidRPr="00E965FA">
        <w:rPr>
          <w:rFonts w:ascii="Minion Pro" w:eastAsia="Times New Roman" w:hAnsi="Minion Pro" w:cs="Times New Roman"/>
          <w:b/>
          <w:bCs/>
          <w:color w:val="000000"/>
          <w:kern w:val="36"/>
          <w:sz w:val="29"/>
          <w:szCs w:val="29"/>
          <w:lang w:val="en-GB" w:eastAsia="hr-HR"/>
        </w:rPr>
        <w:t>Becića</w:t>
      </w:r>
      <w:proofErr w:type="spellEnd"/>
      <w:r w:rsidRPr="00E965FA">
        <w:rPr>
          <w:rFonts w:ascii="Minion Pro" w:eastAsia="Times New Roman" w:hAnsi="Minion Pro" w:cs="Times New Roman"/>
          <w:b/>
          <w:bCs/>
          <w:color w:val="000000"/>
          <w:kern w:val="36"/>
          <w:sz w:val="29"/>
          <w:szCs w:val="29"/>
          <w:lang w:val="en-GB" w:eastAsia="hr-HR"/>
        </w:rPr>
        <w:t xml:space="preserve"> Osijek</w:t>
      </w:r>
    </w:p>
    <w:p w:rsidR="00E965FA" w:rsidRPr="00E965FA" w:rsidRDefault="00E965FA" w:rsidP="00E965FA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val="en-GB" w:eastAsia="hr-HR"/>
        </w:rPr>
      </w:pPr>
      <w:r w:rsidRPr="00E965FA">
        <w:rPr>
          <w:rFonts w:ascii="Minion Pro" w:eastAsia="Times New Roman" w:hAnsi="Minion Pro" w:cs="Times New Roman"/>
          <w:color w:val="000000"/>
          <w:sz w:val="24"/>
          <w:szCs w:val="24"/>
          <w:lang w:val="en-GB" w:eastAsia="hr-HR"/>
        </w:rPr>
        <w:t xml:space="preserve">Pursuant to the 66th and the 69th Article of Constitution of the Republic of Croatia, </w:t>
      </w:r>
    </w:p>
    <w:p w:rsidR="00E965FA" w:rsidRPr="00E965FA" w:rsidRDefault="00E965FA" w:rsidP="00E965FA">
      <w:pPr>
        <w:jc w:val="center"/>
        <w:rPr>
          <w:sz w:val="52"/>
          <w:szCs w:val="52"/>
          <w:lang w:val="en-GB"/>
        </w:rPr>
      </w:pPr>
      <w:r w:rsidRPr="00E965FA">
        <w:rPr>
          <w:sz w:val="52"/>
          <w:szCs w:val="52"/>
          <w:lang w:val="en-GB"/>
        </w:rPr>
        <w:t>Parent, student and teacher cooperation agreement</w:t>
      </w:r>
    </w:p>
    <w:p w:rsidR="00E965FA" w:rsidRPr="00E965FA" w:rsidRDefault="00E965FA" w:rsidP="00E965FA">
      <w:pPr>
        <w:jc w:val="center"/>
        <w:rPr>
          <w:sz w:val="24"/>
          <w:szCs w:val="24"/>
          <w:lang w:val="en-GB"/>
        </w:rPr>
      </w:pPr>
      <w:r w:rsidRPr="00E965FA">
        <w:rPr>
          <w:sz w:val="24"/>
          <w:szCs w:val="24"/>
          <w:lang w:val="en-GB"/>
        </w:rPr>
        <w:t>is established</w:t>
      </w:r>
    </w:p>
    <w:p w:rsidR="00E965FA" w:rsidRPr="00E965FA" w:rsidRDefault="00E965FA" w:rsidP="00E965FA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Minion Pro" w:hAnsi="Minion Pro"/>
          <w:color w:val="000000"/>
          <w:lang w:val="en-GB"/>
        </w:rPr>
      </w:pPr>
      <w:r w:rsidRPr="00E965FA">
        <w:rPr>
          <w:rFonts w:ascii="Minion Pro" w:hAnsi="Minion Pro"/>
          <w:color w:val="000000"/>
          <w:lang w:val="en-GB"/>
        </w:rPr>
        <w:t xml:space="preserve">This Agreement establishes relations between parents/guardians, pupils and teachers with a view to fostering and developing communication, understanding and cooperation. </w:t>
      </w:r>
    </w:p>
    <w:p w:rsidR="00E965FA" w:rsidRPr="00E965FA" w:rsidRDefault="00E965FA" w:rsidP="00E965FA">
      <w:pPr>
        <w:pStyle w:val="Standard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  <w:lang w:val="en-GB"/>
        </w:rPr>
      </w:pPr>
      <w:r w:rsidRPr="00E965FA">
        <w:rPr>
          <w:rFonts w:ascii="Minion Pro" w:hAnsi="Minion Pro"/>
          <w:b/>
          <w:bCs/>
          <w:color w:val="000000"/>
          <w:sz w:val="28"/>
          <w:szCs w:val="28"/>
          <w:lang w:val="en-GB"/>
        </w:rPr>
        <w:t xml:space="preserve"> Article 1</w:t>
      </w:r>
    </w:p>
    <w:p w:rsidR="00E965FA" w:rsidRPr="00E965FA" w:rsidRDefault="00E965FA" w:rsidP="00E965FA">
      <w:pPr>
        <w:pStyle w:val="Standard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lang w:val="en-GB"/>
        </w:rPr>
      </w:pPr>
      <w:r w:rsidRPr="00E965FA">
        <w:rPr>
          <w:rFonts w:ascii="Minion Pro" w:hAnsi="Minion Pro"/>
          <w:color w:val="000000"/>
          <w:lang w:val="en-GB"/>
        </w:rPr>
        <w:t>The Agreement between parents/guardians, students and teachers on cooperation in the field of education and culture, written in Osijek, on 7 December 2021, in the original in Croatian and English, is confirmed.</w:t>
      </w:r>
    </w:p>
    <w:p w:rsidR="00E965FA" w:rsidRPr="00E965FA" w:rsidRDefault="00E965FA" w:rsidP="00E965FA">
      <w:pPr>
        <w:pStyle w:val="Standard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  <w:lang w:val="en-GB"/>
        </w:rPr>
      </w:pPr>
      <w:r w:rsidRPr="00E965FA">
        <w:rPr>
          <w:rFonts w:ascii="Minion Pro" w:hAnsi="Minion Pro"/>
          <w:b/>
          <w:bCs/>
          <w:color w:val="000000"/>
          <w:sz w:val="28"/>
          <w:szCs w:val="28"/>
          <w:lang w:val="en-GB"/>
        </w:rPr>
        <w:t xml:space="preserve"> Article 2</w:t>
      </w:r>
    </w:p>
    <w:p w:rsidR="00E965FA" w:rsidRPr="00E965FA" w:rsidRDefault="00E965FA" w:rsidP="00E965FA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Minion Pro" w:hAnsi="Minion Pro"/>
          <w:color w:val="000000"/>
          <w:lang w:val="en-GB"/>
        </w:rPr>
      </w:pPr>
      <w:r w:rsidRPr="00E965FA">
        <w:rPr>
          <w:rFonts w:ascii="Minion Pro" w:hAnsi="Minion Pro"/>
          <w:color w:val="000000"/>
          <w:lang w:val="en-GB"/>
        </w:rPr>
        <w:t>The text of the Agreement between parents/guardians, students and teachers on cooperation in the field of education and culture in Croatian is:</w:t>
      </w:r>
    </w:p>
    <w:p w:rsidR="00E965FA" w:rsidRPr="00E965FA" w:rsidRDefault="00E965FA" w:rsidP="00E965FA">
      <w:pPr>
        <w:pStyle w:val="Standard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lang w:val="en-GB"/>
        </w:rPr>
      </w:pPr>
      <w:r w:rsidRPr="00E965FA">
        <w:rPr>
          <w:rFonts w:ascii="Minion Pro" w:hAnsi="Minion Pro"/>
          <w:b/>
          <w:bCs/>
          <w:color w:val="000000"/>
          <w:lang w:val="en-GB"/>
        </w:rPr>
        <w:t>AGREEMENT</w:t>
      </w:r>
    </w:p>
    <w:p w:rsidR="00E965FA" w:rsidRPr="00E965FA" w:rsidRDefault="00E965FA" w:rsidP="00E965FA">
      <w:pPr>
        <w:pStyle w:val="Standard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lang w:val="en-GB"/>
        </w:rPr>
      </w:pPr>
      <w:r w:rsidRPr="00E965FA">
        <w:rPr>
          <w:rFonts w:ascii="Minion Pro" w:hAnsi="Minion Pro"/>
          <w:b/>
          <w:bCs/>
          <w:color w:val="000000"/>
          <w:lang w:val="en-GB"/>
        </w:rPr>
        <w:t>BETWEEN PARENTS/GUARDIANS, PUPILS AND TEACHERS ON COOPERATION IN THE FIELDS OF EDUCATION AND CULTURE</w:t>
      </w:r>
    </w:p>
    <w:p w:rsidR="00E965FA" w:rsidRPr="00E965FA" w:rsidRDefault="00E965FA" w:rsidP="00E965FA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Minion Pro" w:hAnsi="Minion Pro"/>
          <w:color w:val="000000"/>
          <w:lang w:val="en-GB"/>
        </w:rPr>
      </w:pPr>
      <w:r w:rsidRPr="00E965FA">
        <w:rPr>
          <w:rFonts w:ascii="Minion Pro" w:hAnsi="Minion Pro"/>
          <w:color w:val="000000"/>
          <w:lang w:val="en-GB"/>
        </w:rPr>
        <w:t>Parents/guardians, pupils and teachers (hereinafter: Participants)</w:t>
      </w:r>
    </w:p>
    <w:p w:rsidR="00E965FA" w:rsidRPr="00E965FA" w:rsidRDefault="00E965FA" w:rsidP="00E965FA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Minion Pro" w:hAnsi="Minion Pro"/>
          <w:color w:val="000000"/>
          <w:lang w:val="en-GB"/>
        </w:rPr>
      </w:pPr>
      <w:r w:rsidRPr="00E965FA">
        <w:rPr>
          <w:rFonts w:ascii="Minion Pro" w:hAnsi="Minion Pro"/>
          <w:color w:val="000000"/>
          <w:lang w:val="en-GB"/>
        </w:rPr>
        <w:t>wishing to regulate relations between the School, parents and pupils in the fields of education and culture</w:t>
      </w:r>
    </w:p>
    <w:p w:rsidR="00E965FA" w:rsidRPr="00E965FA" w:rsidRDefault="00E965FA" w:rsidP="00E965FA">
      <w:pPr>
        <w:pStyle w:val="StandardWeb"/>
        <w:shd w:val="clear" w:color="auto" w:fill="FFFFFF"/>
        <w:spacing w:before="0" w:beforeAutospacing="0" w:after="225" w:afterAutospacing="0"/>
        <w:ind w:left="720"/>
        <w:textAlignment w:val="baseline"/>
        <w:rPr>
          <w:rFonts w:ascii="Minion Pro" w:hAnsi="Minion Pro"/>
          <w:color w:val="000000"/>
          <w:lang w:val="en-GB"/>
        </w:rPr>
      </w:pPr>
      <w:r w:rsidRPr="00E965FA">
        <w:rPr>
          <w:rFonts w:ascii="Minion Pro" w:hAnsi="Minion Pro"/>
          <w:color w:val="000000"/>
          <w:lang w:val="en-GB"/>
        </w:rPr>
        <w:t>- based on the surveyed responses of all the mentioned Participants</w:t>
      </w:r>
    </w:p>
    <w:p w:rsidR="00E965FA" w:rsidRPr="00E965FA" w:rsidRDefault="00E965FA" w:rsidP="00E965FA">
      <w:pPr>
        <w:pStyle w:val="StandardWeb"/>
        <w:shd w:val="clear" w:color="auto" w:fill="FFFFFF"/>
        <w:spacing w:before="0" w:beforeAutospacing="0" w:after="225" w:afterAutospacing="0"/>
        <w:ind w:left="720"/>
        <w:textAlignment w:val="baseline"/>
        <w:rPr>
          <w:rFonts w:ascii="Minion Pro" w:hAnsi="Minion Pro"/>
          <w:color w:val="000000"/>
          <w:lang w:val="en-GB"/>
        </w:rPr>
      </w:pPr>
      <w:r w:rsidRPr="00E965FA">
        <w:rPr>
          <w:rFonts w:ascii="Minion Pro" w:hAnsi="Minion Pro"/>
          <w:color w:val="000000"/>
          <w:lang w:val="en-GB"/>
        </w:rPr>
        <w:t xml:space="preserve">- taking into consideration that we all belong to the same community and strive </w:t>
      </w:r>
    </w:p>
    <w:p w:rsidR="00E965FA" w:rsidRPr="00E965FA" w:rsidRDefault="00E965FA" w:rsidP="00E965FA">
      <w:pPr>
        <w:pStyle w:val="StandardWeb"/>
        <w:shd w:val="clear" w:color="auto" w:fill="FFFFFF"/>
        <w:spacing w:before="0" w:beforeAutospacing="0" w:after="225" w:afterAutospacing="0"/>
        <w:ind w:left="720"/>
        <w:textAlignment w:val="baseline"/>
        <w:rPr>
          <w:rFonts w:ascii="Minion Pro" w:hAnsi="Minion Pro"/>
          <w:color w:val="000000"/>
          <w:lang w:val="en-GB"/>
        </w:rPr>
      </w:pPr>
      <w:r w:rsidRPr="00E965FA">
        <w:rPr>
          <w:rFonts w:ascii="Minion Pro" w:hAnsi="Minion Pro"/>
          <w:color w:val="000000"/>
          <w:lang w:val="en-GB"/>
        </w:rPr>
        <w:t xml:space="preserve">  towards well- being and progression</w:t>
      </w:r>
    </w:p>
    <w:p w:rsidR="00E965FA" w:rsidRPr="00E965FA" w:rsidRDefault="00E965FA" w:rsidP="00E965FA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Minion Pro" w:hAnsi="Minion Pro"/>
          <w:color w:val="000000"/>
          <w:lang w:val="en-GB"/>
        </w:rPr>
      </w:pPr>
      <w:r w:rsidRPr="00E965FA">
        <w:rPr>
          <w:rFonts w:ascii="Minion Pro" w:hAnsi="Minion Pro"/>
          <w:color w:val="000000"/>
          <w:lang w:val="en-GB"/>
        </w:rPr>
        <w:t>they agreed on the following:</w:t>
      </w:r>
    </w:p>
    <w:p w:rsidR="00E965FA" w:rsidRPr="00E965FA" w:rsidRDefault="00E965FA" w:rsidP="00E965FA">
      <w:pPr>
        <w:rPr>
          <w:rStyle w:val="Naglaeno"/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E965FA">
        <w:rPr>
          <w:rStyle w:val="Naglaeno"/>
          <w:lang w:val="en-GB"/>
        </w:rPr>
        <w:br w:type="page"/>
      </w:r>
    </w:p>
    <w:p w:rsidR="00E965FA" w:rsidRPr="00E965FA" w:rsidRDefault="00E965FA" w:rsidP="00E965FA">
      <w:pPr>
        <w:pStyle w:val="StandardWeb"/>
        <w:shd w:val="clear" w:color="auto" w:fill="FFFFFF"/>
        <w:spacing w:before="0" w:beforeAutospacing="0" w:after="225" w:afterAutospacing="0"/>
        <w:jc w:val="center"/>
        <w:textAlignment w:val="baseline"/>
        <w:rPr>
          <w:rStyle w:val="Naglaeno"/>
          <w:lang w:val="en-GB"/>
        </w:rPr>
      </w:pPr>
      <w:r w:rsidRPr="00E965FA">
        <w:rPr>
          <w:rStyle w:val="Naglaeno"/>
          <w:lang w:val="en-GB"/>
        </w:rPr>
        <w:lastRenderedPageBreak/>
        <w:t xml:space="preserve"> Article 1</w:t>
      </w:r>
    </w:p>
    <w:p w:rsidR="00E965FA" w:rsidRPr="00E965FA" w:rsidRDefault="00E965FA" w:rsidP="00E965FA">
      <w:pPr>
        <w:pStyle w:val="StandardWeb"/>
        <w:shd w:val="clear" w:color="auto" w:fill="FFFFFF"/>
        <w:spacing w:before="0" w:beforeAutospacing="0" w:after="225" w:afterAutospacing="0"/>
        <w:jc w:val="center"/>
        <w:textAlignment w:val="baseline"/>
        <w:rPr>
          <w:rStyle w:val="Naglaeno"/>
          <w:lang w:val="en-GB"/>
        </w:rPr>
      </w:pPr>
      <w:r w:rsidRPr="00E965FA">
        <w:rPr>
          <w:rStyle w:val="Naglaeno"/>
          <w:lang w:val="en-GB"/>
        </w:rPr>
        <w:t>As a parent I will:</w:t>
      </w:r>
    </w:p>
    <w:p w:rsidR="00E965FA" w:rsidRPr="00E965FA" w:rsidRDefault="00E965FA" w:rsidP="00E965FA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val="en-GB" w:eastAsia="hr-HR"/>
        </w:rPr>
      </w:pPr>
      <w:r w:rsidRPr="00E965FA">
        <w:rPr>
          <w:rFonts w:ascii="Arial" w:eastAsia="Times New Roman" w:hAnsi="Arial" w:cs="Arial"/>
          <w:color w:val="202124"/>
          <w:spacing w:val="3"/>
          <w:sz w:val="21"/>
          <w:szCs w:val="21"/>
          <w:lang w:val="en-GB" w:eastAsia="hr-HR"/>
        </w:rPr>
        <w:t>communicate openly and honestly with the teacher about events and work in school</w:t>
      </w:r>
    </w:p>
    <w:p w:rsidR="00E965FA" w:rsidRPr="00E965FA" w:rsidRDefault="00E965FA" w:rsidP="00E965FA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val="en-GB" w:eastAsia="hr-HR"/>
        </w:rPr>
      </w:pPr>
      <w:r w:rsidRPr="00E965FA">
        <w:rPr>
          <w:rFonts w:ascii="Arial" w:eastAsia="Times New Roman" w:hAnsi="Arial" w:cs="Arial"/>
          <w:color w:val="202124"/>
          <w:spacing w:val="3"/>
          <w:sz w:val="21"/>
          <w:szCs w:val="21"/>
          <w:lang w:val="en-GB" w:eastAsia="hr-HR"/>
        </w:rPr>
        <w:t xml:space="preserve"> take care of absences</w:t>
      </w:r>
    </w:p>
    <w:p w:rsidR="00E965FA" w:rsidRPr="00E965FA" w:rsidRDefault="00E965FA" w:rsidP="00E965FA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val="en-GB" w:eastAsia="hr-HR"/>
        </w:rPr>
      </w:pPr>
      <w:r w:rsidRPr="00E965FA">
        <w:rPr>
          <w:rFonts w:ascii="Arial" w:eastAsia="Times New Roman" w:hAnsi="Arial" w:cs="Arial"/>
          <w:color w:val="202124"/>
          <w:spacing w:val="3"/>
          <w:sz w:val="21"/>
          <w:szCs w:val="21"/>
          <w:lang w:val="en-GB" w:eastAsia="hr-HR"/>
        </w:rPr>
        <w:t xml:space="preserve"> help your child develop work habits</w:t>
      </w:r>
    </w:p>
    <w:p w:rsidR="00E965FA" w:rsidRPr="00E965FA" w:rsidRDefault="00E965FA" w:rsidP="00E965FA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val="en-GB" w:eastAsia="hr-HR"/>
        </w:rPr>
      </w:pPr>
      <w:r w:rsidRPr="00E965FA">
        <w:rPr>
          <w:rFonts w:ascii="Arial" w:eastAsia="Times New Roman" w:hAnsi="Arial" w:cs="Arial"/>
          <w:color w:val="202124"/>
          <w:spacing w:val="3"/>
          <w:sz w:val="21"/>
          <w:szCs w:val="21"/>
          <w:lang w:val="en-GB" w:eastAsia="hr-HR"/>
        </w:rPr>
        <w:t xml:space="preserve"> actively participate in at least one school project</w:t>
      </w:r>
    </w:p>
    <w:p w:rsidR="00E965FA" w:rsidRPr="00E965FA" w:rsidRDefault="00E965FA" w:rsidP="00E965FA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val="en-GB" w:eastAsia="hr-HR"/>
        </w:rPr>
      </w:pPr>
      <w:r w:rsidRPr="00E965FA">
        <w:rPr>
          <w:rFonts w:ascii="Arial" w:eastAsia="Times New Roman" w:hAnsi="Arial" w:cs="Arial"/>
          <w:color w:val="202124"/>
          <w:spacing w:val="3"/>
          <w:sz w:val="21"/>
          <w:szCs w:val="21"/>
          <w:lang w:val="en-GB" w:eastAsia="hr-HR"/>
        </w:rPr>
        <w:t xml:space="preserve"> I will not talk about school in a negative context in front of my child</w:t>
      </w:r>
    </w:p>
    <w:p w:rsidR="00E965FA" w:rsidRPr="00E965FA" w:rsidRDefault="00E965FA" w:rsidP="00E965FA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val="en-GB" w:eastAsia="hr-HR"/>
        </w:rPr>
      </w:pPr>
      <w:r w:rsidRPr="00E965FA">
        <w:rPr>
          <w:rFonts w:ascii="Arial" w:eastAsia="Times New Roman" w:hAnsi="Arial" w:cs="Arial"/>
          <w:color w:val="202124"/>
          <w:spacing w:val="3"/>
          <w:sz w:val="21"/>
          <w:szCs w:val="21"/>
          <w:lang w:val="en-GB" w:eastAsia="hr-HR"/>
        </w:rPr>
        <w:t xml:space="preserve"> I will encourage the child to have a realistic assessment of the government and that "exemplary" governing should be earned </w:t>
      </w:r>
    </w:p>
    <w:p w:rsidR="00E965FA" w:rsidRPr="00E965FA" w:rsidRDefault="00E965FA" w:rsidP="00E965FA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lang w:val="en-GB" w:eastAsia="hr-HR"/>
        </w:rPr>
      </w:pPr>
      <w:r w:rsidRPr="00E965FA">
        <w:rPr>
          <w:rFonts w:ascii="Helvetica" w:eastAsia="Times New Roman" w:hAnsi="Helvetica" w:cs="Times New Roman"/>
          <w:color w:val="202124"/>
          <w:lang w:val="en-GB" w:eastAsia="hr-HR"/>
        </w:rPr>
        <w:t xml:space="preserve">I will be realistic and accept if my child does not meet my expectations and get high </w:t>
      </w:r>
    </w:p>
    <w:p w:rsidR="00E965FA" w:rsidRPr="00E965FA" w:rsidRDefault="00E965FA" w:rsidP="00E965FA">
      <w:pPr>
        <w:pStyle w:val="Odlomakpopisa"/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lang w:val="en-GB" w:eastAsia="hr-HR"/>
        </w:rPr>
      </w:pPr>
      <w:r w:rsidRPr="00E965FA">
        <w:rPr>
          <w:rFonts w:ascii="Helvetica" w:eastAsia="Times New Roman" w:hAnsi="Helvetica" w:cs="Times New Roman"/>
          <w:color w:val="202124"/>
          <w:lang w:val="en-GB" w:eastAsia="hr-HR"/>
        </w:rPr>
        <w:t xml:space="preserve"> marks</w:t>
      </w:r>
    </w:p>
    <w:p w:rsidR="00E965FA" w:rsidRPr="00E965FA" w:rsidRDefault="00E965FA" w:rsidP="00E965FA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lang w:val="en-GB" w:eastAsia="hr-HR"/>
        </w:rPr>
      </w:pPr>
      <w:r w:rsidRPr="00E965FA">
        <w:rPr>
          <w:rFonts w:ascii="Helvetica" w:eastAsia="Times New Roman" w:hAnsi="Helvetica" w:cs="Times New Roman"/>
          <w:color w:val="202124"/>
          <w:lang w:val="en-GB" w:eastAsia="hr-HR"/>
        </w:rPr>
        <w:t xml:space="preserve"> Help your child be independent (to be responsible for themselves)</w:t>
      </w:r>
    </w:p>
    <w:p w:rsidR="00E965FA" w:rsidRPr="00E965FA" w:rsidRDefault="00E965FA" w:rsidP="00E965FA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lang w:val="en-GB" w:eastAsia="hr-HR"/>
        </w:rPr>
      </w:pPr>
      <w:r w:rsidRPr="00E965FA">
        <w:rPr>
          <w:rFonts w:ascii="Helvetica" w:eastAsia="Times New Roman" w:hAnsi="Helvetica" w:cs="Times New Roman"/>
          <w:color w:val="202124"/>
          <w:lang w:val="en-GB" w:eastAsia="hr-HR"/>
        </w:rPr>
        <w:t xml:space="preserve"> Make sure my child has plenty of time to learn</w:t>
      </w:r>
    </w:p>
    <w:p w:rsidR="00E965FA" w:rsidRPr="00E965FA" w:rsidRDefault="00E965FA" w:rsidP="00E965FA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lang w:val="en-GB" w:eastAsia="hr-HR"/>
        </w:rPr>
      </w:pPr>
      <w:r w:rsidRPr="00E965FA">
        <w:rPr>
          <w:rFonts w:ascii="Helvetica" w:eastAsia="Times New Roman" w:hAnsi="Helvetica" w:cs="Times New Roman"/>
          <w:color w:val="202124"/>
          <w:lang w:val="en-GB" w:eastAsia="hr-HR"/>
        </w:rPr>
        <w:t xml:space="preserve"> Help your child identify their abilities</w:t>
      </w:r>
    </w:p>
    <w:p w:rsidR="00E965FA" w:rsidRPr="00E965FA" w:rsidRDefault="00E965FA" w:rsidP="00E965FA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lang w:val="en-GB" w:eastAsia="hr-HR"/>
        </w:rPr>
      </w:pPr>
      <w:r w:rsidRPr="00E965FA">
        <w:rPr>
          <w:rFonts w:ascii="Helvetica" w:eastAsia="Times New Roman" w:hAnsi="Helvetica" w:cs="Times New Roman"/>
          <w:color w:val="202124"/>
          <w:lang w:val="en-GB" w:eastAsia="hr-HR"/>
        </w:rPr>
        <w:t xml:space="preserve"> I will encourage the child to attend various activities</w:t>
      </w:r>
    </w:p>
    <w:p w:rsidR="00E965FA" w:rsidRPr="00E965FA" w:rsidRDefault="00E965FA" w:rsidP="00E965FA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lang w:val="en-GB" w:eastAsia="hr-HR"/>
        </w:rPr>
      </w:pPr>
      <w:r w:rsidRPr="00E965FA">
        <w:rPr>
          <w:rFonts w:ascii="Helvetica" w:eastAsia="Times New Roman" w:hAnsi="Helvetica" w:cs="Times New Roman"/>
          <w:color w:val="202124"/>
          <w:lang w:val="en-GB" w:eastAsia="hr-HR"/>
        </w:rPr>
        <w:t xml:space="preserve"> Organize everything so my child has time to have fun</w:t>
      </w:r>
    </w:p>
    <w:p w:rsidR="00E965FA" w:rsidRPr="00E965FA" w:rsidRDefault="00E965FA" w:rsidP="00E965FA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lang w:val="en-GB" w:eastAsia="hr-HR"/>
        </w:rPr>
      </w:pPr>
      <w:r w:rsidRPr="00E965FA">
        <w:rPr>
          <w:rFonts w:ascii="Helvetica" w:eastAsia="Times New Roman" w:hAnsi="Helvetica" w:cs="Times New Roman"/>
          <w:color w:val="202124"/>
          <w:lang w:val="en-GB" w:eastAsia="hr-HR"/>
        </w:rPr>
        <w:t xml:space="preserve"> Authorise the child to go on school trips</w:t>
      </w:r>
    </w:p>
    <w:p w:rsidR="00E965FA" w:rsidRPr="00E965FA" w:rsidRDefault="00E965FA" w:rsidP="00E965FA">
      <w:pPr>
        <w:rPr>
          <w:rStyle w:val="Naglaeno"/>
          <w:lang w:val="en-GB"/>
        </w:rPr>
      </w:pPr>
    </w:p>
    <w:p w:rsidR="00E965FA" w:rsidRPr="00E965FA" w:rsidRDefault="00E965FA" w:rsidP="00E965FA">
      <w:pPr>
        <w:rPr>
          <w:rStyle w:val="Naglaeno"/>
          <w:lang w:val="en-GB"/>
        </w:rPr>
      </w:pPr>
    </w:p>
    <w:p w:rsidR="00E965FA" w:rsidRPr="00E965FA" w:rsidRDefault="00E965FA" w:rsidP="00E965FA">
      <w:pPr>
        <w:pStyle w:val="StandardWeb"/>
        <w:shd w:val="clear" w:color="auto" w:fill="FFFFFF"/>
        <w:spacing w:before="0" w:beforeAutospacing="0" w:after="225" w:afterAutospacing="0"/>
        <w:jc w:val="center"/>
        <w:textAlignment w:val="baseline"/>
        <w:rPr>
          <w:rStyle w:val="Naglaeno"/>
          <w:lang w:val="en-GB"/>
        </w:rPr>
      </w:pPr>
      <w:bookmarkStart w:id="0" w:name="_Hlk90037185"/>
      <w:r w:rsidRPr="00E965FA">
        <w:rPr>
          <w:rStyle w:val="Naglaeno"/>
          <w:lang w:val="en-GB"/>
        </w:rPr>
        <w:t>Article 2</w:t>
      </w:r>
    </w:p>
    <w:p w:rsidR="00E965FA" w:rsidRPr="00E965FA" w:rsidRDefault="00E965FA" w:rsidP="00E965FA">
      <w:pPr>
        <w:pStyle w:val="StandardWeb"/>
        <w:shd w:val="clear" w:color="auto" w:fill="FFFFFF"/>
        <w:spacing w:before="0" w:beforeAutospacing="0" w:after="225" w:afterAutospacing="0"/>
        <w:jc w:val="center"/>
        <w:textAlignment w:val="baseline"/>
        <w:rPr>
          <w:rStyle w:val="Naglaeno"/>
          <w:lang w:val="en-GB"/>
        </w:rPr>
      </w:pPr>
      <w:r w:rsidRPr="00E965FA">
        <w:rPr>
          <w:rStyle w:val="Naglaeno"/>
          <w:lang w:val="en-GB"/>
        </w:rPr>
        <w:t>As a teacher I will:</w:t>
      </w:r>
    </w:p>
    <w:p w:rsidR="00E965FA" w:rsidRPr="00E965FA" w:rsidRDefault="00E965FA" w:rsidP="00E965FA">
      <w:pPr>
        <w:rPr>
          <w:rStyle w:val="Naglaeno"/>
          <w:lang w:val="en-GB"/>
        </w:rPr>
      </w:pPr>
    </w:p>
    <w:p w:rsidR="00E965FA" w:rsidRPr="00E965FA" w:rsidRDefault="00E965FA" w:rsidP="00E965FA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val="en-GB" w:eastAsia="hr-HR"/>
        </w:rPr>
      </w:pPr>
      <w:r w:rsidRPr="00E965FA">
        <w:rPr>
          <w:rFonts w:ascii="Arial" w:eastAsia="Times New Roman" w:hAnsi="Arial" w:cs="Arial"/>
          <w:color w:val="202124"/>
          <w:spacing w:val="3"/>
          <w:sz w:val="21"/>
          <w:szCs w:val="21"/>
          <w:lang w:val="en-GB" w:eastAsia="hr-HR"/>
        </w:rPr>
        <w:t xml:space="preserve"> strive to find out what the student is good at and encourage and guide him or her</w:t>
      </w:r>
    </w:p>
    <w:p w:rsidR="00E965FA" w:rsidRPr="00E965FA" w:rsidRDefault="00E965FA" w:rsidP="00E965FA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val="en-GB" w:eastAsia="hr-HR"/>
        </w:rPr>
      </w:pPr>
      <w:r w:rsidRPr="00E965FA">
        <w:rPr>
          <w:rFonts w:ascii="Arial" w:eastAsia="Times New Roman" w:hAnsi="Arial" w:cs="Arial"/>
          <w:color w:val="202124"/>
          <w:spacing w:val="3"/>
          <w:sz w:val="21"/>
          <w:szCs w:val="21"/>
          <w:lang w:val="en-GB" w:eastAsia="hr-HR"/>
        </w:rPr>
        <w:t xml:space="preserve"> support learning and developing togetherness in the classroom</w:t>
      </w:r>
    </w:p>
    <w:p w:rsidR="00E965FA" w:rsidRPr="00E965FA" w:rsidRDefault="00E965FA" w:rsidP="00E965FA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val="en-GB" w:eastAsia="hr-HR"/>
        </w:rPr>
      </w:pPr>
      <w:r w:rsidRPr="00E965FA">
        <w:rPr>
          <w:rFonts w:ascii="Arial" w:eastAsia="Times New Roman" w:hAnsi="Arial" w:cs="Arial"/>
          <w:color w:val="202124"/>
          <w:spacing w:val="3"/>
          <w:sz w:val="21"/>
          <w:szCs w:val="21"/>
          <w:lang w:val="en-GB" w:eastAsia="hr-HR"/>
        </w:rPr>
        <w:t xml:space="preserve"> ensure meaningful and appropriate domestic activities</w:t>
      </w:r>
    </w:p>
    <w:p w:rsidR="00E965FA" w:rsidRPr="00E965FA" w:rsidRDefault="00E965FA" w:rsidP="00E965FA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val="en-GB" w:eastAsia="hr-HR"/>
        </w:rPr>
      </w:pPr>
      <w:r w:rsidRPr="00E965FA">
        <w:rPr>
          <w:rFonts w:ascii="Arial" w:eastAsia="Times New Roman" w:hAnsi="Arial" w:cs="Arial"/>
          <w:color w:val="202124"/>
          <w:spacing w:val="3"/>
          <w:sz w:val="21"/>
          <w:szCs w:val="21"/>
          <w:lang w:val="en-GB" w:eastAsia="hr-HR"/>
        </w:rPr>
        <w:t xml:space="preserve"> be available for communication at the appointed time</w:t>
      </w:r>
    </w:p>
    <w:p w:rsidR="00E965FA" w:rsidRPr="00E965FA" w:rsidRDefault="00E965FA" w:rsidP="00E965FA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val="en-GB" w:eastAsia="hr-HR"/>
        </w:rPr>
      </w:pPr>
      <w:r w:rsidRPr="00E965FA">
        <w:rPr>
          <w:rFonts w:ascii="Arial" w:eastAsia="Times New Roman" w:hAnsi="Arial" w:cs="Arial"/>
          <w:color w:val="202124"/>
          <w:spacing w:val="3"/>
          <w:sz w:val="21"/>
          <w:szCs w:val="21"/>
          <w:lang w:val="en-GB" w:eastAsia="hr-HR"/>
        </w:rPr>
        <w:t xml:space="preserve"> show professional behaviour and positive attitude</w:t>
      </w:r>
    </w:p>
    <w:p w:rsidR="00E965FA" w:rsidRPr="00E965FA" w:rsidRDefault="00E965FA" w:rsidP="00E965FA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val="en-GB" w:eastAsia="hr-HR"/>
        </w:rPr>
      </w:pPr>
      <w:r w:rsidRPr="00E965FA">
        <w:rPr>
          <w:rFonts w:ascii="Arial" w:eastAsia="Times New Roman" w:hAnsi="Arial" w:cs="Arial"/>
          <w:color w:val="202124"/>
          <w:spacing w:val="3"/>
          <w:sz w:val="21"/>
          <w:szCs w:val="21"/>
          <w:lang w:val="en-GB" w:eastAsia="hr-HR"/>
        </w:rPr>
        <w:t xml:space="preserve"> give stud</w:t>
      </w:r>
      <w:bookmarkStart w:id="1" w:name="_GoBack"/>
      <w:bookmarkEnd w:id="1"/>
      <w:r w:rsidRPr="00E965FA">
        <w:rPr>
          <w:rFonts w:ascii="Arial" w:eastAsia="Times New Roman" w:hAnsi="Arial" w:cs="Arial"/>
          <w:color w:val="202124"/>
          <w:spacing w:val="3"/>
          <w:sz w:val="21"/>
          <w:szCs w:val="21"/>
          <w:lang w:val="en-GB" w:eastAsia="hr-HR"/>
        </w:rPr>
        <w:t>ents and parents clear information on progress and achievement</w:t>
      </w:r>
    </w:p>
    <w:p w:rsidR="00E965FA" w:rsidRPr="00E965FA" w:rsidRDefault="00E965FA" w:rsidP="00E965FA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val="en-GB" w:eastAsia="hr-HR"/>
        </w:rPr>
      </w:pPr>
      <w:r w:rsidRPr="00E965FA">
        <w:rPr>
          <w:rFonts w:ascii="Arial" w:eastAsia="Times New Roman" w:hAnsi="Arial" w:cs="Arial"/>
          <w:color w:val="202124"/>
          <w:spacing w:val="3"/>
          <w:sz w:val="21"/>
          <w:szCs w:val="21"/>
          <w:lang w:val="en-GB" w:eastAsia="hr-HR"/>
        </w:rPr>
        <w:t xml:space="preserve"> Work with classmates to perform a detailed and precise correlation of teaching content I will show respect for every child, especially a child with disabilities</w:t>
      </w:r>
    </w:p>
    <w:p w:rsidR="00E965FA" w:rsidRPr="00E965FA" w:rsidRDefault="00E965FA" w:rsidP="00E965FA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val="en-GB" w:eastAsia="hr-HR"/>
        </w:rPr>
      </w:pPr>
      <w:r w:rsidRPr="00E965FA">
        <w:rPr>
          <w:rFonts w:ascii="Arial" w:eastAsia="Times New Roman" w:hAnsi="Arial" w:cs="Arial"/>
          <w:color w:val="202124"/>
          <w:spacing w:val="3"/>
          <w:sz w:val="21"/>
          <w:szCs w:val="21"/>
          <w:lang w:val="en-GB" w:eastAsia="hr-HR"/>
        </w:rPr>
        <w:t xml:space="preserve"> write in the e-Positive Note Diary when the student is active in class</w:t>
      </w:r>
    </w:p>
    <w:p w:rsidR="00E965FA" w:rsidRPr="00E965FA" w:rsidRDefault="00E965FA" w:rsidP="00E965FA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val="en-GB" w:eastAsia="hr-HR"/>
        </w:rPr>
      </w:pPr>
      <w:r w:rsidRPr="00E965FA">
        <w:rPr>
          <w:rFonts w:ascii="Arial" w:eastAsia="Times New Roman" w:hAnsi="Arial" w:cs="Arial"/>
          <w:color w:val="202124"/>
          <w:spacing w:val="3"/>
          <w:sz w:val="21"/>
          <w:szCs w:val="21"/>
          <w:lang w:val="en-GB" w:eastAsia="hr-HR"/>
        </w:rPr>
        <w:t>Reduce exam count, use notes and descriptive follow-up more for the final   assessment of the subject.</w:t>
      </w:r>
    </w:p>
    <w:p w:rsidR="00E965FA" w:rsidRPr="00E965FA" w:rsidRDefault="00E965FA" w:rsidP="00E965FA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val="en-GB" w:eastAsia="hr-HR"/>
        </w:rPr>
      </w:pPr>
      <w:r w:rsidRPr="00E965FA">
        <w:rPr>
          <w:rFonts w:ascii="Arial" w:eastAsia="Times New Roman" w:hAnsi="Arial" w:cs="Arial"/>
          <w:color w:val="202124"/>
          <w:spacing w:val="3"/>
          <w:sz w:val="21"/>
          <w:szCs w:val="21"/>
          <w:lang w:val="en-GB" w:eastAsia="hr-HR"/>
        </w:rPr>
        <w:t xml:space="preserve"> Help students learn and create special handouts to help with learning.</w:t>
      </w:r>
    </w:p>
    <w:p w:rsidR="00E965FA" w:rsidRPr="00E965FA" w:rsidRDefault="00E965FA" w:rsidP="00E965FA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val="en-GB" w:eastAsia="hr-HR"/>
        </w:rPr>
      </w:pPr>
      <w:r w:rsidRPr="00E965FA">
        <w:rPr>
          <w:rFonts w:ascii="Arial" w:eastAsia="Times New Roman" w:hAnsi="Arial" w:cs="Arial"/>
          <w:color w:val="202124"/>
          <w:spacing w:val="3"/>
          <w:sz w:val="21"/>
          <w:szCs w:val="21"/>
          <w:lang w:val="en-GB" w:eastAsia="hr-HR"/>
        </w:rPr>
        <w:t xml:space="preserve"> I will show every student that I believe in him.</w:t>
      </w:r>
    </w:p>
    <w:p w:rsidR="00E965FA" w:rsidRPr="00E965FA" w:rsidRDefault="00E965FA" w:rsidP="00E965FA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val="en-GB" w:eastAsia="hr-HR"/>
        </w:rPr>
      </w:pPr>
      <w:r w:rsidRPr="00E965FA">
        <w:rPr>
          <w:rFonts w:ascii="Arial" w:eastAsia="Times New Roman" w:hAnsi="Arial" w:cs="Arial"/>
          <w:color w:val="202124"/>
          <w:spacing w:val="3"/>
          <w:sz w:val="21"/>
          <w:szCs w:val="21"/>
          <w:lang w:val="en-GB" w:eastAsia="hr-HR"/>
        </w:rPr>
        <w:t xml:space="preserve"> Have more understanding of children.</w:t>
      </w:r>
    </w:p>
    <w:p w:rsidR="00E965FA" w:rsidRPr="00E965FA" w:rsidRDefault="00E965FA" w:rsidP="00E965FA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val="en-GB" w:eastAsia="hr-HR"/>
        </w:rPr>
      </w:pPr>
      <w:r w:rsidRPr="00E965FA">
        <w:rPr>
          <w:rFonts w:ascii="Arial" w:eastAsia="Times New Roman" w:hAnsi="Arial" w:cs="Arial"/>
          <w:color w:val="202124"/>
          <w:spacing w:val="3"/>
          <w:sz w:val="21"/>
          <w:szCs w:val="21"/>
          <w:lang w:val="en-GB" w:eastAsia="hr-HR"/>
        </w:rPr>
        <w:t xml:space="preserve"> Support parents in their role.</w:t>
      </w:r>
    </w:p>
    <w:bookmarkEnd w:id="0"/>
    <w:p w:rsidR="00E965FA" w:rsidRPr="00E965FA" w:rsidRDefault="00E965FA">
      <w:pPr>
        <w:rPr>
          <w:rStyle w:val="Naglaeno"/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B42B9A" w:rsidRPr="00E965FA" w:rsidRDefault="00786706" w:rsidP="00B42B9A">
      <w:pPr>
        <w:pStyle w:val="StandardWeb"/>
        <w:shd w:val="clear" w:color="auto" w:fill="FFFFFF"/>
        <w:spacing w:before="0" w:beforeAutospacing="0" w:after="225" w:afterAutospacing="0"/>
        <w:jc w:val="center"/>
        <w:textAlignment w:val="baseline"/>
        <w:rPr>
          <w:rStyle w:val="Naglaeno"/>
          <w:lang w:val="en-GB"/>
        </w:rPr>
      </w:pPr>
      <w:r w:rsidRPr="00E965FA">
        <w:rPr>
          <w:rStyle w:val="Naglaeno"/>
          <w:lang w:val="en-GB"/>
        </w:rPr>
        <w:t>Article 3</w:t>
      </w:r>
    </w:p>
    <w:p w:rsidR="008556C3" w:rsidRPr="00E965FA" w:rsidRDefault="00786706" w:rsidP="00786706">
      <w:pPr>
        <w:pStyle w:val="StandardWeb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lang w:val="en-GB"/>
        </w:rPr>
      </w:pPr>
      <w:r w:rsidRPr="00E965FA">
        <w:rPr>
          <w:rStyle w:val="Naglaeno"/>
          <w:lang w:val="en-GB"/>
        </w:rPr>
        <w:t xml:space="preserve">As a pupil I </w:t>
      </w:r>
      <w:proofErr w:type="gramStart"/>
      <w:r w:rsidRPr="00E965FA">
        <w:rPr>
          <w:rStyle w:val="Naglaeno"/>
          <w:lang w:val="en-GB"/>
        </w:rPr>
        <w:t>will :</w:t>
      </w:r>
      <w:proofErr w:type="gramEnd"/>
    </w:p>
    <w:p w:rsidR="008556C3" w:rsidRPr="00E965FA" w:rsidRDefault="008556C3" w:rsidP="00B42B9A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4"/>
          <w:szCs w:val="24"/>
          <w:lang w:val="en-GB" w:eastAsia="hr-HR"/>
        </w:rPr>
      </w:pPr>
      <w:r w:rsidRPr="00E965FA">
        <w:rPr>
          <w:rFonts w:ascii="Arial" w:eastAsia="Times New Roman" w:hAnsi="Arial" w:cs="Arial"/>
          <w:color w:val="202124"/>
          <w:spacing w:val="3"/>
          <w:sz w:val="24"/>
          <w:szCs w:val="24"/>
          <w:lang w:val="en-GB" w:eastAsia="hr-HR"/>
        </w:rPr>
        <w:t>Regularly study and write homework.</w:t>
      </w:r>
    </w:p>
    <w:p w:rsidR="008556C3" w:rsidRPr="00E965FA" w:rsidRDefault="008556C3" w:rsidP="00B42B9A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4"/>
          <w:szCs w:val="24"/>
          <w:lang w:val="en-GB" w:eastAsia="hr-HR"/>
        </w:rPr>
      </w:pPr>
      <w:r w:rsidRPr="00E965FA">
        <w:rPr>
          <w:rFonts w:ascii="Helvetica" w:eastAsia="Times New Roman" w:hAnsi="Helvetica" w:cs="Times New Roman"/>
          <w:color w:val="202124"/>
          <w:sz w:val="24"/>
          <w:szCs w:val="24"/>
          <w:lang w:val="en-GB" w:eastAsia="hr-HR"/>
        </w:rPr>
        <w:t>Actively participate in the teaching process.</w:t>
      </w:r>
    </w:p>
    <w:p w:rsidR="008556C3" w:rsidRPr="00E965FA" w:rsidRDefault="008556C3" w:rsidP="008E3825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4"/>
          <w:szCs w:val="24"/>
          <w:lang w:val="en-GB" w:eastAsia="hr-HR"/>
        </w:rPr>
      </w:pPr>
      <w:r w:rsidRPr="00E965FA">
        <w:rPr>
          <w:rFonts w:ascii="Helvetica" w:eastAsia="Times New Roman" w:hAnsi="Helvetica" w:cs="Times New Roman"/>
          <w:color w:val="202124"/>
          <w:sz w:val="24"/>
          <w:szCs w:val="24"/>
          <w:lang w:val="en-GB" w:eastAsia="hr-HR"/>
        </w:rPr>
        <w:t xml:space="preserve">Take care of </w:t>
      </w:r>
      <w:r w:rsidR="00786706" w:rsidRPr="00E965FA">
        <w:rPr>
          <w:rFonts w:ascii="Helvetica" w:eastAsia="Times New Roman" w:hAnsi="Helvetica" w:cs="Times New Roman"/>
          <w:color w:val="202124"/>
          <w:sz w:val="24"/>
          <w:szCs w:val="24"/>
          <w:lang w:val="en-GB" w:eastAsia="hr-HR"/>
        </w:rPr>
        <w:t xml:space="preserve">my </w:t>
      </w:r>
      <w:r w:rsidRPr="00E965FA">
        <w:rPr>
          <w:rFonts w:ascii="Helvetica" w:eastAsia="Times New Roman" w:hAnsi="Helvetica" w:cs="Times New Roman"/>
          <w:color w:val="202124"/>
          <w:sz w:val="24"/>
          <w:szCs w:val="24"/>
          <w:lang w:val="en-GB" w:eastAsia="hr-HR"/>
        </w:rPr>
        <w:t>belongings and school property.</w:t>
      </w:r>
      <w:r w:rsidR="00174AB1" w:rsidRPr="00E965FA">
        <w:rPr>
          <w:rFonts w:ascii="Helvetica" w:eastAsia="Times New Roman" w:hAnsi="Helvetica" w:cs="Times New Roman"/>
          <w:color w:val="202124"/>
          <w:sz w:val="24"/>
          <w:szCs w:val="24"/>
          <w:lang w:val="en-GB" w:eastAsia="hr-HR"/>
        </w:rPr>
        <w:t xml:space="preserve"> </w:t>
      </w:r>
      <w:r w:rsidRPr="00E965FA">
        <w:rPr>
          <w:rFonts w:ascii="Helvetica" w:eastAsia="Times New Roman" w:hAnsi="Helvetica" w:cs="Times New Roman"/>
          <w:color w:val="202124"/>
          <w:sz w:val="24"/>
          <w:szCs w:val="24"/>
          <w:lang w:val="en-GB" w:eastAsia="hr-HR"/>
        </w:rPr>
        <w:t>Arrive on time.</w:t>
      </w:r>
      <w:r w:rsidR="00174AB1" w:rsidRPr="00E965FA">
        <w:rPr>
          <w:rFonts w:ascii="Helvetica" w:eastAsia="Times New Roman" w:hAnsi="Helvetica" w:cs="Times New Roman"/>
          <w:color w:val="202124"/>
          <w:sz w:val="24"/>
          <w:szCs w:val="24"/>
          <w:lang w:val="en-GB" w:eastAsia="hr-HR"/>
        </w:rPr>
        <w:t xml:space="preserve"> </w:t>
      </w:r>
      <w:r w:rsidRPr="00E965FA">
        <w:rPr>
          <w:rFonts w:ascii="Helvetica" w:eastAsia="Times New Roman" w:hAnsi="Helvetica" w:cs="Times New Roman"/>
          <w:color w:val="202124"/>
          <w:sz w:val="24"/>
          <w:szCs w:val="24"/>
          <w:lang w:val="en-GB" w:eastAsia="hr-HR"/>
        </w:rPr>
        <w:t>Honestly inform parents about school events.</w:t>
      </w:r>
    </w:p>
    <w:p w:rsidR="008556C3" w:rsidRPr="00E965FA" w:rsidRDefault="008556C3" w:rsidP="00B42B9A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4"/>
          <w:szCs w:val="24"/>
          <w:lang w:val="en-GB" w:eastAsia="hr-HR"/>
        </w:rPr>
      </w:pPr>
      <w:r w:rsidRPr="00E965FA">
        <w:rPr>
          <w:rFonts w:ascii="Helvetica" w:eastAsia="Times New Roman" w:hAnsi="Helvetica" w:cs="Times New Roman"/>
          <w:color w:val="202124"/>
          <w:sz w:val="24"/>
          <w:szCs w:val="24"/>
          <w:lang w:val="en-GB" w:eastAsia="hr-HR"/>
        </w:rPr>
        <w:lastRenderedPageBreak/>
        <w:t xml:space="preserve"> Believe in yourself.</w:t>
      </w:r>
    </w:p>
    <w:p w:rsidR="00786706" w:rsidRPr="00E965FA" w:rsidRDefault="00786706" w:rsidP="00B42B9A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4"/>
          <w:szCs w:val="24"/>
          <w:lang w:val="en-GB" w:eastAsia="hr-HR"/>
        </w:rPr>
      </w:pPr>
      <w:r w:rsidRPr="00E965FA">
        <w:rPr>
          <w:rFonts w:ascii="Helvetica" w:eastAsia="Times New Roman" w:hAnsi="Helvetica" w:cs="Times New Roman"/>
          <w:color w:val="202124"/>
          <w:sz w:val="24"/>
          <w:szCs w:val="24"/>
          <w:lang w:val="en-GB" w:eastAsia="hr-HR"/>
        </w:rPr>
        <w:t xml:space="preserve"> Be tolerant and be friends with other students and the class, I will not   </w:t>
      </w:r>
    </w:p>
    <w:p w:rsidR="008556C3" w:rsidRPr="00E965FA" w:rsidRDefault="00786706" w:rsidP="00786706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4"/>
          <w:szCs w:val="24"/>
          <w:lang w:val="en-GB" w:eastAsia="hr-HR"/>
        </w:rPr>
      </w:pPr>
      <w:r w:rsidRPr="00E965FA">
        <w:rPr>
          <w:rFonts w:ascii="Helvetica" w:eastAsia="Times New Roman" w:hAnsi="Helvetica" w:cs="Times New Roman"/>
          <w:color w:val="202124"/>
          <w:sz w:val="24"/>
          <w:szCs w:val="24"/>
          <w:lang w:val="en-GB" w:eastAsia="hr-HR"/>
        </w:rPr>
        <w:t xml:space="preserve"> belittle or ridicule anyone.</w:t>
      </w:r>
    </w:p>
    <w:p w:rsidR="00786706" w:rsidRPr="00E965FA" w:rsidRDefault="00786706" w:rsidP="00786706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4"/>
          <w:szCs w:val="24"/>
          <w:lang w:val="en-GB" w:eastAsia="hr-HR"/>
        </w:rPr>
      </w:pPr>
      <w:r w:rsidRPr="00E965FA">
        <w:rPr>
          <w:rFonts w:ascii="Helvetica" w:eastAsia="Times New Roman" w:hAnsi="Helvetica" w:cs="Times New Roman"/>
          <w:color w:val="202124"/>
          <w:sz w:val="24"/>
          <w:szCs w:val="24"/>
          <w:lang w:val="en-GB" w:eastAsia="hr-HR"/>
        </w:rPr>
        <w:t xml:space="preserve"> I will listen to the lessons, be active, without being late.</w:t>
      </w:r>
    </w:p>
    <w:p w:rsidR="00786706" w:rsidRPr="00E965FA" w:rsidRDefault="00786706" w:rsidP="00786706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rPr>
          <w:rStyle w:val="Naglaeno"/>
          <w:rFonts w:ascii="Helvetica" w:eastAsia="Times New Roman" w:hAnsi="Helvetica" w:cs="Times New Roman"/>
          <w:b w:val="0"/>
          <w:bCs w:val="0"/>
          <w:color w:val="202124"/>
          <w:sz w:val="24"/>
          <w:szCs w:val="24"/>
          <w:lang w:val="en-GB" w:eastAsia="hr-HR"/>
        </w:rPr>
      </w:pPr>
      <w:r w:rsidRPr="00E965FA">
        <w:rPr>
          <w:rStyle w:val="Naglaeno"/>
          <w:rFonts w:ascii="Helvetica" w:eastAsia="Times New Roman" w:hAnsi="Helvetica" w:cs="Times New Roman"/>
          <w:b w:val="0"/>
          <w:bCs w:val="0"/>
          <w:color w:val="202124"/>
          <w:sz w:val="24"/>
          <w:szCs w:val="24"/>
          <w:lang w:val="en-GB" w:eastAsia="hr-HR"/>
        </w:rPr>
        <w:t>I will help others with learning and work.</w:t>
      </w:r>
    </w:p>
    <w:p w:rsidR="00786706" w:rsidRPr="00E965FA" w:rsidRDefault="00786706" w:rsidP="00786706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rPr>
          <w:rStyle w:val="Naglaeno"/>
          <w:rFonts w:ascii="Helvetica" w:eastAsia="Times New Roman" w:hAnsi="Helvetica" w:cs="Times New Roman"/>
          <w:b w:val="0"/>
          <w:bCs w:val="0"/>
          <w:color w:val="202124"/>
          <w:sz w:val="24"/>
          <w:szCs w:val="24"/>
          <w:lang w:val="en-GB" w:eastAsia="hr-HR"/>
        </w:rPr>
      </w:pPr>
      <w:r w:rsidRPr="00E965FA">
        <w:rPr>
          <w:rStyle w:val="Naglaeno"/>
          <w:rFonts w:ascii="Helvetica" w:eastAsia="Times New Roman" w:hAnsi="Helvetica" w:cs="Times New Roman"/>
          <w:b w:val="0"/>
          <w:bCs w:val="0"/>
          <w:color w:val="202124"/>
          <w:sz w:val="24"/>
          <w:szCs w:val="24"/>
          <w:lang w:val="en-GB" w:eastAsia="hr-HR"/>
        </w:rPr>
        <w:t xml:space="preserve"> Live a happy childhood!</w:t>
      </w:r>
    </w:p>
    <w:p w:rsidR="00786706" w:rsidRPr="00E965FA" w:rsidRDefault="00786706" w:rsidP="00786706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rPr>
          <w:rStyle w:val="Naglaeno"/>
          <w:rFonts w:ascii="Helvetica" w:eastAsia="Times New Roman" w:hAnsi="Helvetica" w:cs="Times New Roman"/>
          <w:b w:val="0"/>
          <w:bCs w:val="0"/>
          <w:color w:val="202124"/>
          <w:sz w:val="24"/>
          <w:szCs w:val="24"/>
          <w:lang w:val="en-GB" w:eastAsia="hr-HR"/>
        </w:rPr>
      </w:pPr>
      <w:r w:rsidRPr="00E965FA">
        <w:rPr>
          <w:rStyle w:val="Naglaeno"/>
          <w:rFonts w:ascii="Helvetica" w:eastAsia="Times New Roman" w:hAnsi="Helvetica" w:cs="Times New Roman"/>
          <w:b w:val="0"/>
          <w:bCs w:val="0"/>
          <w:color w:val="202124"/>
          <w:sz w:val="24"/>
          <w:szCs w:val="24"/>
          <w:lang w:val="en-GB" w:eastAsia="hr-HR"/>
        </w:rPr>
        <w:t>Respect teachers and friends.</w:t>
      </w:r>
    </w:p>
    <w:p w:rsidR="00786706" w:rsidRPr="00E965FA" w:rsidRDefault="00786706" w:rsidP="00786706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rPr>
          <w:rStyle w:val="Naglaeno"/>
          <w:rFonts w:ascii="Helvetica" w:eastAsia="Times New Roman" w:hAnsi="Helvetica" w:cs="Times New Roman"/>
          <w:b w:val="0"/>
          <w:bCs w:val="0"/>
          <w:color w:val="202124"/>
          <w:sz w:val="24"/>
          <w:szCs w:val="24"/>
          <w:lang w:val="en-GB" w:eastAsia="hr-HR"/>
        </w:rPr>
      </w:pPr>
      <w:r w:rsidRPr="00E965FA">
        <w:rPr>
          <w:rStyle w:val="Naglaeno"/>
          <w:rFonts w:ascii="Helvetica" w:eastAsia="Times New Roman" w:hAnsi="Helvetica" w:cs="Times New Roman"/>
          <w:b w:val="0"/>
          <w:bCs w:val="0"/>
          <w:color w:val="202124"/>
          <w:sz w:val="24"/>
          <w:szCs w:val="24"/>
          <w:lang w:val="en-GB" w:eastAsia="hr-HR"/>
        </w:rPr>
        <w:t>Communicate openly and honestly with teachers about school events and work.</w:t>
      </w:r>
    </w:p>
    <w:p w:rsidR="00786706" w:rsidRPr="00E965FA" w:rsidRDefault="00786706" w:rsidP="00786706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rPr>
          <w:rStyle w:val="Naglaeno"/>
          <w:rFonts w:ascii="Helvetica" w:eastAsia="Times New Roman" w:hAnsi="Helvetica" w:cs="Times New Roman"/>
          <w:b w:val="0"/>
          <w:bCs w:val="0"/>
          <w:color w:val="202124"/>
          <w:sz w:val="24"/>
          <w:szCs w:val="24"/>
          <w:lang w:val="en-GB" w:eastAsia="hr-HR"/>
        </w:rPr>
      </w:pPr>
      <w:r w:rsidRPr="00E965FA">
        <w:rPr>
          <w:rStyle w:val="Naglaeno"/>
          <w:rFonts w:ascii="Helvetica" w:eastAsia="Times New Roman" w:hAnsi="Helvetica" w:cs="Times New Roman"/>
          <w:b w:val="0"/>
          <w:bCs w:val="0"/>
          <w:color w:val="202124"/>
          <w:sz w:val="24"/>
          <w:szCs w:val="24"/>
          <w:lang w:val="en-GB" w:eastAsia="hr-HR"/>
        </w:rPr>
        <w:t xml:space="preserve"> Accept responsibility for your actions and your own progress.</w:t>
      </w:r>
    </w:p>
    <w:p w:rsidR="00B42B9A" w:rsidRPr="00E965FA" w:rsidRDefault="00B42B9A" w:rsidP="00B42B9A">
      <w:pPr>
        <w:rPr>
          <w:rStyle w:val="Naglaeno"/>
          <w:lang w:val="en-GB"/>
        </w:rPr>
      </w:pPr>
    </w:p>
    <w:p w:rsidR="00B42B9A" w:rsidRPr="00E965FA" w:rsidRDefault="00786706" w:rsidP="00B42B9A">
      <w:pPr>
        <w:pStyle w:val="StandardWeb"/>
        <w:shd w:val="clear" w:color="auto" w:fill="FFFFFF"/>
        <w:spacing w:before="0" w:beforeAutospacing="0" w:after="225" w:afterAutospacing="0"/>
        <w:jc w:val="center"/>
        <w:textAlignment w:val="baseline"/>
        <w:rPr>
          <w:rStyle w:val="Naglaeno"/>
          <w:lang w:val="en-GB"/>
        </w:rPr>
      </w:pPr>
      <w:r w:rsidRPr="00E965FA">
        <w:rPr>
          <w:rStyle w:val="Naglaeno"/>
          <w:lang w:val="en-GB"/>
        </w:rPr>
        <w:t>Article 4</w:t>
      </w:r>
    </w:p>
    <w:p w:rsidR="00B42B9A" w:rsidRPr="00E965FA" w:rsidRDefault="00B42B9A" w:rsidP="00B42B9A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Minion Pro" w:hAnsi="Minion Pro"/>
          <w:color w:val="000000"/>
          <w:lang w:val="en-GB"/>
        </w:rPr>
      </w:pPr>
      <w:r w:rsidRPr="00E965FA">
        <w:rPr>
          <w:rFonts w:ascii="Minion Pro" w:hAnsi="Minion Pro"/>
          <w:color w:val="000000"/>
          <w:lang w:val="en-GB"/>
        </w:rPr>
        <w:t>1</w:t>
      </w:r>
      <w:r w:rsidR="00786706" w:rsidRPr="00E965FA">
        <w:rPr>
          <w:rFonts w:ascii="Minion Pro" w:hAnsi="Minion Pro"/>
          <w:color w:val="000000"/>
          <w:lang w:val="en-GB"/>
        </w:rPr>
        <w:t xml:space="preserve"> This Treaty shall be ratified in accordance</w:t>
      </w:r>
      <w:r w:rsidR="008E3825" w:rsidRPr="00E965FA">
        <w:rPr>
          <w:rFonts w:ascii="Minion Pro" w:hAnsi="Minion Pro"/>
          <w:color w:val="000000"/>
          <w:lang w:val="en-GB"/>
        </w:rPr>
        <w:t xml:space="preserve"> with the laws of the three above mentioned</w:t>
      </w:r>
      <w:r w:rsidR="00786706" w:rsidRPr="00E965FA">
        <w:rPr>
          <w:rFonts w:ascii="Minion Pro" w:hAnsi="Minion Pro"/>
          <w:color w:val="000000"/>
          <w:lang w:val="en-GB"/>
        </w:rPr>
        <w:t xml:space="preserve"> Contracting Parties and shall enter into force at the time of the exchange of the instruments of ratification.</w:t>
      </w:r>
    </w:p>
    <w:p w:rsidR="00786706" w:rsidRPr="00E965FA" w:rsidRDefault="00B42B9A" w:rsidP="00B42B9A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Minion Pro" w:hAnsi="Minion Pro"/>
          <w:color w:val="000000"/>
          <w:lang w:val="en-GB"/>
        </w:rPr>
      </w:pPr>
      <w:r w:rsidRPr="00E965FA">
        <w:rPr>
          <w:rFonts w:ascii="Minion Pro" w:hAnsi="Minion Pro"/>
          <w:color w:val="000000"/>
          <w:lang w:val="en-GB"/>
        </w:rPr>
        <w:t xml:space="preserve">2. </w:t>
      </w:r>
      <w:r w:rsidR="00786706" w:rsidRPr="00E965FA">
        <w:rPr>
          <w:rFonts w:ascii="Minion Pro" w:hAnsi="Minion Pro"/>
          <w:color w:val="000000"/>
          <w:lang w:val="en-GB"/>
        </w:rPr>
        <w:t>In t</w:t>
      </w:r>
      <w:r w:rsidR="008E3825" w:rsidRPr="00E965FA">
        <w:rPr>
          <w:rFonts w:ascii="Minion Pro" w:hAnsi="Minion Pro"/>
          <w:color w:val="000000"/>
          <w:lang w:val="en-GB"/>
        </w:rPr>
        <w:t xml:space="preserve">he event that one of above </w:t>
      </w:r>
      <w:proofErr w:type="gramStart"/>
      <w:r w:rsidR="008E3825" w:rsidRPr="00E965FA">
        <w:rPr>
          <w:rFonts w:ascii="Minion Pro" w:hAnsi="Minion Pro"/>
          <w:color w:val="000000"/>
          <w:lang w:val="en-GB"/>
        </w:rPr>
        <w:t xml:space="preserve">mentioned </w:t>
      </w:r>
      <w:r w:rsidR="00786706" w:rsidRPr="00E965FA">
        <w:rPr>
          <w:rFonts w:ascii="Minion Pro" w:hAnsi="Minion Pro"/>
          <w:color w:val="000000"/>
          <w:lang w:val="en-GB"/>
        </w:rPr>
        <w:t xml:space="preserve"> Contracting</w:t>
      </w:r>
      <w:proofErr w:type="gramEnd"/>
      <w:r w:rsidR="00786706" w:rsidRPr="00E965FA">
        <w:rPr>
          <w:rFonts w:ascii="Minion Pro" w:hAnsi="Minion Pro"/>
          <w:color w:val="000000"/>
          <w:lang w:val="en-GB"/>
        </w:rPr>
        <w:t xml:space="preserve"> Parties considers that the circumstances in which this Agreement has been concluded have changed significantly and </w:t>
      </w:r>
      <w:r w:rsidR="008E3825" w:rsidRPr="00E965FA">
        <w:rPr>
          <w:rFonts w:ascii="Minion Pro" w:hAnsi="Minion Pro"/>
          <w:color w:val="000000"/>
          <w:lang w:val="en-GB"/>
        </w:rPr>
        <w:t>that it needs to be amended, they wi</w:t>
      </w:r>
      <w:r w:rsidR="00786706" w:rsidRPr="00E965FA">
        <w:rPr>
          <w:rFonts w:ascii="Minion Pro" w:hAnsi="Minion Pro"/>
          <w:color w:val="000000"/>
          <w:lang w:val="en-GB"/>
        </w:rPr>
        <w:t>ll begin negotiations on its adaptation to the new circumstances.</w:t>
      </w:r>
    </w:p>
    <w:p w:rsidR="00786706" w:rsidRPr="00E965FA" w:rsidRDefault="00786706" w:rsidP="00B42B9A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Minion Pro" w:hAnsi="Minion Pro"/>
          <w:color w:val="000000"/>
          <w:lang w:val="en-GB"/>
        </w:rPr>
      </w:pPr>
      <w:r w:rsidRPr="00E965FA">
        <w:rPr>
          <w:rFonts w:ascii="Minion Pro" w:hAnsi="Minion Pro"/>
          <w:color w:val="000000"/>
          <w:lang w:val="en-GB"/>
        </w:rPr>
        <w:t>Transcribed in Osijek on December 7, 2021, in two original and equally authentic copies in English and Croatian.</w:t>
      </w:r>
    </w:p>
    <w:p w:rsidR="00B42B9A" w:rsidRPr="00E965FA" w:rsidRDefault="00786706" w:rsidP="00786706">
      <w:pPr>
        <w:pStyle w:val="StandardWeb"/>
        <w:shd w:val="clear" w:color="auto" w:fill="FFFFFF"/>
        <w:spacing w:before="0" w:beforeAutospacing="0" w:after="225" w:afterAutospacing="0"/>
        <w:ind w:left="708" w:firstLine="708"/>
        <w:textAlignment w:val="baseline"/>
        <w:rPr>
          <w:rFonts w:ascii="Minion Pro" w:hAnsi="Minion Pro"/>
          <w:color w:val="000000"/>
          <w:lang w:val="en-GB"/>
        </w:rPr>
      </w:pPr>
      <w:r w:rsidRPr="00E965FA">
        <w:rPr>
          <w:rFonts w:ascii="Minion Pro" w:hAnsi="Minion Pro"/>
          <w:color w:val="000000"/>
          <w:lang w:val="en-GB"/>
        </w:rPr>
        <w:t>Erasmus + project team, students, parents</w:t>
      </w:r>
    </w:p>
    <w:p w:rsidR="00B42B9A" w:rsidRPr="00E965FA" w:rsidRDefault="00B42B9A" w:rsidP="00B42B9A">
      <w:pPr>
        <w:pStyle w:val="Standard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lang w:val="en-GB"/>
        </w:rPr>
      </w:pPr>
    </w:p>
    <w:p w:rsidR="00B42B9A" w:rsidRPr="00E965FA" w:rsidRDefault="00786706" w:rsidP="00B42B9A">
      <w:pPr>
        <w:pStyle w:val="Standard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  <w:lang w:val="en-GB"/>
        </w:rPr>
      </w:pPr>
      <w:r w:rsidRPr="00E965FA">
        <w:rPr>
          <w:rFonts w:ascii="Minion Pro" w:hAnsi="Minion Pro"/>
          <w:b/>
          <w:bCs/>
          <w:color w:val="000000"/>
          <w:sz w:val="28"/>
          <w:szCs w:val="28"/>
          <w:lang w:val="en-GB"/>
        </w:rPr>
        <w:t>Article</w:t>
      </w:r>
      <w:r w:rsidR="00B42B9A" w:rsidRPr="00E965FA">
        <w:rPr>
          <w:rFonts w:ascii="Minion Pro" w:hAnsi="Minion Pro"/>
          <w:b/>
          <w:bCs/>
          <w:color w:val="000000"/>
          <w:sz w:val="28"/>
          <w:szCs w:val="28"/>
          <w:lang w:val="en-GB"/>
        </w:rPr>
        <w:t xml:space="preserve"> 3</w:t>
      </w:r>
    </w:p>
    <w:p w:rsidR="008E3825" w:rsidRPr="00E965FA" w:rsidRDefault="00786706" w:rsidP="00B42B9A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Minion Pro" w:hAnsi="Minion Pro"/>
          <w:color w:val="000000"/>
          <w:lang w:val="en-GB"/>
        </w:rPr>
      </w:pPr>
      <w:r w:rsidRPr="00E965FA">
        <w:rPr>
          <w:rFonts w:ascii="Minion Pro" w:hAnsi="Minion Pro"/>
          <w:color w:val="000000"/>
          <w:lang w:val="en-GB"/>
        </w:rPr>
        <w:t xml:space="preserve">This Bill enters into force on the day of its publication on the website of the Vladimir </w:t>
      </w:r>
      <w:proofErr w:type="spellStart"/>
      <w:r w:rsidRPr="00E965FA">
        <w:rPr>
          <w:rFonts w:ascii="Minion Pro" w:hAnsi="Minion Pro"/>
          <w:color w:val="000000"/>
          <w:lang w:val="en-GB"/>
        </w:rPr>
        <w:t>Becić</w:t>
      </w:r>
      <w:proofErr w:type="spellEnd"/>
      <w:r w:rsidRPr="00E965FA">
        <w:rPr>
          <w:rFonts w:ascii="Minion Pro" w:hAnsi="Minion Pro"/>
          <w:color w:val="000000"/>
          <w:lang w:val="en-GB"/>
        </w:rPr>
        <w:t xml:space="preserve"> Elementary School in Osijek.</w:t>
      </w:r>
    </w:p>
    <w:p w:rsidR="008E3825" w:rsidRPr="00E965FA" w:rsidRDefault="008E3825" w:rsidP="002D39CA">
      <w:pPr>
        <w:pStyle w:val="Naslov1"/>
        <w:rPr>
          <w:rFonts w:ascii="Minion Pro" w:hAnsi="Minion Pro"/>
          <w:b w:val="0"/>
          <w:bCs w:val="0"/>
          <w:color w:val="000000"/>
          <w:kern w:val="0"/>
          <w:sz w:val="24"/>
          <w:szCs w:val="24"/>
          <w:lang w:val="en-GB"/>
        </w:rPr>
      </w:pPr>
      <w:r w:rsidRPr="00E965FA">
        <w:rPr>
          <w:rFonts w:ascii="Minion Pro" w:hAnsi="Minion Pro"/>
          <w:b w:val="0"/>
          <w:bCs w:val="0"/>
          <w:color w:val="000000"/>
          <w:kern w:val="0"/>
          <w:sz w:val="24"/>
          <w:szCs w:val="24"/>
          <w:lang w:val="en-GB"/>
        </w:rPr>
        <w:t>Class: XOX-OO / XX-XY / 21</w:t>
      </w:r>
    </w:p>
    <w:p w:rsidR="008E3825" w:rsidRDefault="008E3825" w:rsidP="002D39CA">
      <w:pPr>
        <w:pStyle w:val="Naslov1"/>
        <w:rPr>
          <w:rFonts w:ascii="Minion Pro" w:hAnsi="Minion Pro"/>
          <w:b w:val="0"/>
          <w:bCs w:val="0"/>
          <w:color w:val="000000"/>
          <w:kern w:val="0"/>
          <w:sz w:val="24"/>
          <w:szCs w:val="24"/>
          <w:lang w:val="en-GB"/>
        </w:rPr>
      </w:pPr>
      <w:r w:rsidRPr="00E965FA">
        <w:rPr>
          <w:rFonts w:ascii="Minion Pro" w:hAnsi="Minion Pro"/>
          <w:b w:val="0"/>
          <w:bCs w:val="0"/>
          <w:color w:val="000000"/>
          <w:kern w:val="0"/>
          <w:sz w:val="24"/>
          <w:szCs w:val="24"/>
          <w:lang w:val="en-GB"/>
        </w:rPr>
        <w:t>Osijek, December 8, 2021</w:t>
      </w:r>
    </w:p>
    <w:p w:rsidR="002D39CA" w:rsidRPr="00E965FA" w:rsidRDefault="002D39CA" w:rsidP="002D39CA">
      <w:pPr>
        <w:pStyle w:val="Naslov1"/>
        <w:rPr>
          <w:rFonts w:ascii="Minion Pro" w:hAnsi="Minion Pro"/>
          <w:b w:val="0"/>
          <w:bCs w:val="0"/>
          <w:color w:val="000000"/>
          <w:kern w:val="0"/>
          <w:sz w:val="24"/>
          <w:szCs w:val="24"/>
          <w:lang w:val="en-GB"/>
        </w:rPr>
      </w:pPr>
    </w:p>
    <w:p w:rsidR="005C6CF3" w:rsidRPr="00E965FA" w:rsidRDefault="00774018" w:rsidP="008E3825">
      <w:pPr>
        <w:pStyle w:val="Naslov1"/>
        <w:jc w:val="center"/>
        <w:rPr>
          <w:lang w:val="en-GB"/>
        </w:rPr>
      </w:pPr>
      <w:r w:rsidRPr="00E965FA">
        <w:rPr>
          <w:sz w:val="32"/>
          <w:szCs w:val="32"/>
          <w:lang w:val="en-GB"/>
        </w:rPr>
        <w:t>Mindfulness</w:t>
      </w:r>
      <w:r w:rsidR="008E3825" w:rsidRPr="00E965FA">
        <w:rPr>
          <w:sz w:val="32"/>
          <w:szCs w:val="32"/>
          <w:lang w:val="en-GB"/>
        </w:rPr>
        <w:t xml:space="preserve"> </w:t>
      </w:r>
      <w:r w:rsidRPr="00E965FA">
        <w:rPr>
          <w:sz w:val="32"/>
          <w:szCs w:val="32"/>
          <w:lang w:val="en-GB"/>
        </w:rPr>
        <w:t>and</w:t>
      </w:r>
      <w:r w:rsidR="008E3825" w:rsidRPr="00E965FA">
        <w:rPr>
          <w:sz w:val="32"/>
          <w:szCs w:val="32"/>
          <w:lang w:val="en-GB"/>
        </w:rPr>
        <w:t xml:space="preserve"> </w:t>
      </w:r>
      <w:r w:rsidRPr="00E965FA">
        <w:rPr>
          <w:sz w:val="32"/>
          <w:szCs w:val="32"/>
          <w:lang w:val="en-GB"/>
        </w:rPr>
        <w:t>Wellbeing</w:t>
      </w:r>
      <w:r w:rsidR="008E3825" w:rsidRPr="00E965FA">
        <w:rPr>
          <w:sz w:val="32"/>
          <w:szCs w:val="32"/>
          <w:lang w:val="en-GB"/>
        </w:rPr>
        <w:t xml:space="preserve"> </w:t>
      </w:r>
      <w:r w:rsidRPr="00E965FA">
        <w:rPr>
          <w:sz w:val="32"/>
          <w:szCs w:val="32"/>
          <w:lang w:val="en-GB"/>
        </w:rPr>
        <w:t>in European Schools</w:t>
      </w:r>
    </w:p>
    <w:sectPr w:rsidR="005C6CF3" w:rsidRPr="00E965FA" w:rsidSect="00382D70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8CC" w:rsidRDefault="008748CC" w:rsidP="00F65BD9">
      <w:pPr>
        <w:spacing w:after="0" w:line="240" w:lineRule="auto"/>
      </w:pPr>
      <w:r>
        <w:separator/>
      </w:r>
    </w:p>
  </w:endnote>
  <w:endnote w:type="continuationSeparator" w:id="0">
    <w:p w:rsidR="008748CC" w:rsidRDefault="008748CC" w:rsidP="00F6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8CC" w:rsidRDefault="008748CC" w:rsidP="00F65BD9">
      <w:pPr>
        <w:spacing w:after="0" w:line="240" w:lineRule="auto"/>
      </w:pPr>
      <w:r>
        <w:separator/>
      </w:r>
    </w:p>
  </w:footnote>
  <w:footnote w:type="continuationSeparator" w:id="0">
    <w:p w:rsidR="008748CC" w:rsidRDefault="008748CC" w:rsidP="00F6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777EE"/>
    <w:multiLevelType w:val="hybridMultilevel"/>
    <w:tmpl w:val="5024FC42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F4F85"/>
    <w:multiLevelType w:val="hybridMultilevel"/>
    <w:tmpl w:val="EA1497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40E48"/>
    <w:multiLevelType w:val="hybridMultilevel"/>
    <w:tmpl w:val="244CC0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67C22"/>
    <w:multiLevelType w:val="hybridMultilevel"/>
    <w:tmpl w:val="828227A6"/>
    <w:lvl w:ilvl="0" w:tplc="BF2C740C"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0F"/>
    <w:rsid w:val="00025454"/>
    <w:rsid w:val="00174AB1"/>
    <w:rsid w:val="00197A5B"/>
    <w:rsid w:val="001C1581"/>
    <w:rsid w:val="002419C1"/>
    <w:rsid w:val="002D39CA"/>
    <w:rsid w:val="00382D70"/>
    <w:rsid w:val="003D3C40"/>
    <w:rsid w:val="00444A2A"/>
    <w:rsid w:val="005019FB"/>
    <w:rsid w:val="005C6CF3"/>
    <w:rsid w:val="006B7298"/>
    <w:rsid w:val="00774018"/>
    <w:rsid w:val="00786706"/>
    <w:rsid w:val="008556C3"/>
    <w:rsid w:val="008748CC"/>
    <w:rsid w:val="008E3825"/>
    <w:rsid w:val="00AE41D4"/>
    <w:rsid w:val="00B42B9A"/>
    <w:rsid w:val="00B44CC8"/>
    <w:rsid w:val="00BB462E"/>
    <w:rsid w:val="00C92678"/>
    <w:rsid w:val="00DF75C6"/>
    <w:rsid w:val="00DF7833"/>
    <w:rsid w:val="00E965FA"/>
    <w:rsid w:val="00F65BD9"/>
    <w:rsid w:val="00FE6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CBB7"/>
  <w15:docId w15:val="{2848CD11-171A-4AA2-8F9D-51D98215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298"/>
  </w:style>
  <w:style w:type="paragraph" w:styleId="Naslov1">
    <w:name w:val="heading 1"/>
    <w:basedOn w:val="Normal"/>
    <w:link w:val="Naslov1Char"/>
    <w:uiPriority w:val="9"/>
    <w:qFormat/>
    <w:rsid w:val="0038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740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5C6C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C6C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aglavlje">
    <w:name w:val="header"/>
    <w:basedOn w:val="Normal"/>
    <w:link w:val="ZaglavljeChar"/>
    <w:uiPriority w:val="99"/>
    <w:unhideWhenUsed/>
    <w:rsid w:val="00F6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5BD9"/>
  </w:style>
  <w:style w:type="paragraph" w:styleId="Podnoje">
    <w:name w:val="footer"/>
    <w:basedOn w:val="Normal"/>
    <w:link w:val="PodnojeChar"/>
    <w:uiPriority w:val="99"/>
    <w:unhideWhenUsed/>
    <w:rsid w:val="00F6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5BD9"/>
  </w:style>
  <w:style w:type="paragraph" w:styleId="StandardWeb">
    <w:name w:val="Normal (Web)"/>
    <w:basedOn w:val="Normal"/>
    <w:uiPriority w:val="99"/>
    <w:unhideWhenUsed/>
    <w:rsid w:val="00F6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82D70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382D7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740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ocssharedwiztogglelabeledlabeltext">
    <w:name w:val="docssharedwiztogglelabeledlabeltext"/>
    <w:basedOn w:val="Zadanifontodlomka"/>
    <w:rsid w:val="001C1581"/>
  </w:style>
  <w:style w:type="paragraph" w:styleId="Odlomakpopisa">
    <w:name w:val="List Paragraph"/>
    <w:basedOn w:val="Normal"/>
    <w:uiPriority w:val="34"/>
    <w:qFormat/>
    <w:rsid w:val="001C1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451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0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3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76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5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11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6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20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653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662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6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64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1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55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1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11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904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4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436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9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812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0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37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2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8132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5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597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176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7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70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8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456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574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4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587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9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195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3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55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9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877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0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2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110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10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4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6935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2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90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372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30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9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58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6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7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6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657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3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11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4057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55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535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5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7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38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149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14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1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87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5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462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004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096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454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9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0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2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508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2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44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4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5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0422F-F912-4C1C-A244-CCE3B38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Brnatov</dc:creator>
  <cp:lastModifiedBy>Marija Brnatov</cp:lastModifiedBy>
  <cp:revision>3</cp:revision>
  <dcterms:created xsi:type="dcterms:W3CDTF">2021-12-10T12:54:00Z</dcterms:created>
  <dcterms:modified xsi:type="dcterms:W3CDTF">2021-12-10T13:05:00Z</dcterms:modified>
</cp:coreProperties>
</file>