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CAFF84" w14:textId="12EC7BBA" w:rsidR="00182ED9" w:rsidRPr="00175354" w:rsidRDefault="00182ED9" w:rsidP="00175354">
      <w:pPr>
        <w:spacing w:line="276" w:lineRule="auto"/>
        <w:jc w:val="center"/>
        <w:rPr>
          <w:rFonts w:ascii="Times New Roman" w:hAnsi="Times New Roman"/>
          <w:b/>
          <w:szCs w:val="24"/>
        </w:rPr>
      </w:pPr>
      <w:r w:rsidRPr="00175354">
        <w:rPr>
          <w:rFonts w:ascii="Times New Roman" w:hAnsi="Times New Roman"/>
          <w:b/>
          <w:szCs w:val="24"/>
        </w:rPr>
        <w:t>OBRAZLOŽENJE OPĆEG DIJELA FINANCIJSKOG PLANA</w:t>
      </w:r>
      <w:r w:rsidR="00DC7AC0" w:rsidRPr="00175354">
        <w:rPr>
          <w:rFonts w:ascii="Times New Roman" w:hAnsi="Times New Roman"/>
          <w:b/>
          <w:szCs w:val="24"/>
        </w:rPr>
        <w:t xml:space="preserve"> ZA 2025. I PROJEKCIJE ZA 2026. I 2027. GODINU ZA </w:t>
      </w:r>
      <w:r w:rsidR="00A32FCE" w:rsidRPr="00175354">
        <w:rPr>
          <w:rFonts w:ascii="Times New Roman" w:hAnsi="Times New Roman"/>
          <w:b/>
          <w:szCs w:val="24"/>
        </w:rPr>
        <w:t>OŠ VLADIMIRA BECIĆA OSIJEK</w:t>
      </w:r>
    </w:p>
    <w:p w14:paraId="0F9BA604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6726A426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b/>
          <w:i/>
          <w:szCs w:val="24"/>
        </w:rPr>
      </w:pPr>
    </w:p>
    <w:p w14:paraId="66233582" w14:textId="054637DF" w:rsidR="00073F2B" w:rsidRPr="00175354" w:rsidRDefault="00073F2B" w:rsidP="00175354">
      <w:pPr>
        <w:pStyle w:val="Odlomakpopisa"/>
        <w:numPr>
          <w:ilvl w:val="0"/>
          <w:numId w:val="43"/>
        </w:numPr>
        <w:spacing w:line="276" w:lineRule="auto"/>
        <w:jc w:val="both"/>
        <w:rPr>
          <w:rFonts w:ascii="Times New Roman" w:hAnsi="Times New Roman"/>
          <w:b/>
          <w:i/>
          <w:szCs w:val="24"/>
        </w:rPr>
      </w:pPr>
      <w:r w:rsidRPr="00175354">
        <w:rPr>
          <w:rFonts w:ascii="Times New Roman" w:hAnsi="Times New Roman"/>
          <w:b/>
          <w:i/>
          <w:szCs w:val="24"/>
        </w:rPr>
        <w:t>PRIHODI / PRIMICI</w:t>
      </w:r>
    </w:p>
    <w:p w14:paraId="7F56E325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b/>
          <w:i/>
          <w:szCs w:val="24"/>
        </w:rPr>
      </w:pPr>
    </w:p>
    <w:p w14:paraId="35353D08" w14:textId="71401075" w:rsidR="00073F2B" w:rsidRPr="00175354" w:rsidRDefault="00BE3CE4" w:rsidP="00175354">
      <w:pPr>
        <w:spacing w:line="276" w:lineRule="auto"/>
        <w:jc w:val="both"/>
        <w:rPr>
          <w:rFonts w:ascii="Times New Roman" w:hAnsi="Times New Roman"/>
          <w:b/>
          <w:i/>
          <w:szCs w:val="24"/>
        </w:rPr>
      </w:pPr>
      <w:r w:rsidRPr="00175354">
        <w:rPr>
          <w:rFonts w:ascii="Times New Roman" w:hAnsi="Times New Roman"/>
          <w:szCs w:val="24"/>
        </w:rPr>
        <w:t>Financijsk</w:t>
      </w:r>
      <w:r w:rsidR="00FF4BD6" w:rsidRPr="00175354">
        <w:rPr>
          <w:rFonts w:ascii="Times New Roman" w:hAnsi="Times New Roman"/>
          <w:szCs w:val="24"/>
        </w:rPr>
        <w:t>i</w:t>
      </w:r>
      <w:r w:rsidRPr="00175354">
        <w:rPr>
          <w:rFonts w:ascii="Times New Roman" w:hAnsi="Times New Roman"/>
          <w:szCs w:val="24"/>
        </w:rPr>
        <w:t xml:space="preserve"> plan </w:t>
      </w:r>
      <w:r w:rsidR="00E62093" w:rsidRPr="00175354">
        <w:rPr>
          <w:rFonts w:ascii="Times New Roman" w:hAnsi="Times New Roman"/>
          <w:szCs w:val="24"/>
        </w:rPr>
        <w:t xml:space="preserve">OŠ Vladimira Becića </w:t>
      </w:r>
      <w:r w:rsidR="00073F2B" w:rsidRPr="00175354">
        <w:rPr>
          <w:rFonts w:ascii="Times New Roman" w:hAnsi="Times New Roman"/>
          <w:szCs w:val="24"/>
        </w:rPr>
        <w:t xml:space="preserve">za </w:t>
      </w:r>
      <w:r w:rsidR="008F2991" w:rsidRPr="00175354">
        <w:rPr>
          <w:rFonts w:ascii="Times New Roman" w:hAnsi="Times New Roman"/>
          <w:szCs w:val="24"/>
        </w:rPr>
        <w:t>202</w:t>
      </w:r>
      <w:r w:rsidR="00DC6925" w:rsidRPr="00175354">
        <w:rPr>
          <w:rFonts w:ascii="Times New Roman" w:hAnsi="Times New Roman"/>
          <w:szCs w:val="24"/>
        </w:rPr>
        <w:t>5</w:t>
      </w:r>
      <w:r w:rsidR="00073F2B" w:rsidRPr="00175354">
        <w:rPr>
          <w:rFonts w:ascii="Times New Roman" w:hAnsi="Times New Roman"/>
          <w:szCs w:val="24"/>
        </w:rPr>
        <w:t xml:space="preserve">. godinu utvrđen je u ukupnom iznosu od </w:t>
      </w:r>
      <w:r w:rsidR="00E62093" w:rsidRPr="00175354">
        <w:rPr>
          <w:rFonts w:ascii="Times New Roman" w:hAnsi="Times New Roman"/>
          <w:szCs w:val="24"/>
          <w:u w:val="single"/>
        </w:rPr>
        <w:t>1.</w:t>
      </w:r>
      <w:r w:rsidR="00DC6925" w:rsidRPr="00175354">
        <w:rPr>
          <w:rFonts w:ascii="Times New Roman" w:hAnsi="Times New Roman"/>
          <w:szCs w:val="24"/>
          <w:u w:val="single"/>
        </w:rPr>
        <w:t>576.829,00 EUR</w:t>
      </w:r>
      <w:r w:rsidR="00073F2B" w:rsidRPr="00175354">
        <w:rPr>
          <w:rFonts w:ascii="Times New Roman" w:hAnsi="Times New Roman"/>
          <w:szCs w:val="24"/>
        </w:rPr>
        <w:t xml:space="preserve"> od toga </w:t>
      </w:r>
      <w:r w:rsidR="00DC6925" w:rsidRPr="00175354">
        <w:rPr>
          <w:rFonts w:ascii="Times New Roman" w:hAnsi="Times New Roman"/>
          <w:szCs w:val="24"/>
        </w:rPr>
        <w:t>je 188.267,00 EUR</w:t>
      </w:r>
      <w:r w:rsidR="00073F2B" w:rsidRPr="00175354">
        <w:rPr>
          <w:rFonts w:ascii="Times New Roman" w:hAnsi="Times New Roman"/>
          <w:szCs w:val="24"/>
        </w:rPr>
        <w:t xml:space="preserve"> prihod Grada Osijeka i</w:t>
      </w:r>
      <w:r w:rsidR="00E62093" w:rsidRPr="00175354">
        <w:rPr>
          <w:rFonts w:ascii="Times New Roman" w:hAnsi="Times New Roman"/>
          <w:szCs w:val="24"/>
        </w:rPr>
        <w:t xml:space="preserve"> 1.</w:t>
      </w:r>
      <w:r w:rsidR="00DC6925" w:rsidRPr="00175354">
        <w:rPr>
          <w:rFonts w:ascii="Times New Roman" w:hAnsi="Times New Roman"/>
          <w:szCs w:val="24"/>
        </w:rPr>
        <w:t>388,562,00</w:t>
      </w:r>
      <w:r w:rsidR="00E62093" w:rsidRPr="00175354">
        <w:rPr>
          <w:rFonts w:ascii="Times New Roman" w:hAnsi="Times New Roman"/>
          <w:szCs w:val="24"/>
        </w:rPr>
        <w:t xml:space="preserve"> </w:t>
      </w:r>
      <w:r w:rsidR="00DC6925" w:rsidRPr="00175354">
        <w:rPr>
          <w:rFonts w:ascii="Times New Roman" w:hAnsi="Times New Roman"/>
          <w:szCs w:val="24"/>
        </w:rPr>
        <w:t>EUR</w:t>
      </w:r>
      <w:r w:rsidR="00073F2B" w:rsidRPr="00175354">
        <w:rPr>
          <w:rFonts w:ascii="Times New Roman" w:hAnsi="Times New Roman"/>
          <w:szCs w:val="24"/>
        </w:rPr>
        <w:t xml:space="preserve"> prihodi su </w:t>
      </w:r>
      <w:r w:rsidR="00E62093" w:rsidRPr="00175354">
        <w:rPr>
          <w:rFonts w:ascii="Times New Roman" w:hAnsi="Times New Roman"/>
          <w:szCs w:val="24"/>
        </w:rPr>
        <w:t>OŠ Vladimira Becića Osijek</w:t>
      </w:r>
      <w:r w:rsidR="00073F2B" w:rsidRPr="00175354">
        <w:rPr>
          <w:rFonts w:ascii="Times New Roman" w:hAnsi="Times New Roman"/>
          <w:szCs w:val="24"/>
        </w:rPr>
        <w:t xml:space="preserve"> razvrstani po izvorima prihoda i detaljno objašnjeni u nastavku. </w:t>
      </w:r>
    </w:p>
    <w:p w14:paraId="269BEE7D" w14:textId="77777777" w:rsidR="00073F2B" w:rsidRPr="00175354" w:rsidRDefault="00073F2B" w:rsidP="00175354">
      <w:pPr>
        <w:spacing w:line="276" w:lineRule="auto"/>
        <w:jc w:val="center"/>
        <w:rPr>
          <w:rFonts w:ascii="Times New Roman" w:hAnsi="Times New Roman"/>
          <w:szCs w:val="24"/>
        </w:rPr>
      </w:pPr>
    </w:p>
    <w:tbl>
      <w:tblPr>
        <w:tblStyle w:val="Reetkatablice"/>
        <w:tblW w:w="9067" w:type="dxa"/>
        <w:tblLook w:val="04A0" w:firstRow="1" w:lastRow="0" w:firstColumn="1" w:lastColumn="0" w:noHBand="0" w:noVBand="1"/>
      </w:tblPr>
      <w:tblGrid>
        <w:gridCol w:w="3256"/>
        <w:gridCol w:w="2126"/>
        <w:gridCol w:w="1843"/>
        <w:gridCol w:w="1842"/>
      </w:tblGrid>
      <w:tr w:rsidR="00D164C0" w:rsidRPr="00175354" w14:paraId="3B4D3CF9" w14:textId="3114E6D3" w:rsidTr="00B80098">
        <w:trPr>
          <w:trHeight w:val="456"/>
        </w:trPr>
        <w:tc>
          <w:tcPr>
            <w:tcW w:w="3256" w:type="dxa"/>
          </w:tcPr>
          <w:p w14:paraId="47190029" w14:textId="77777777" w:rsidR="00D164C0" w:rsidRPr="00175354" w:rsidRDefault="00D164C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Izvori prihoda i primitaka</w:t>
            </w:r>
          </w:p>
        </w:tc>
        <w:tc>
          <w:tcPr>
            <w:tcW w:w="2126" w:type="dxa"/>
          </w:tcPr>
          <w:p w14:paraId="09D76A4F" w14:textId="435351DE" w:rsidR="00D164C0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8F2991" w:rsidRPr="00175354">
              <w:rPr>
                <w:rFonts w:ascii="Times New Roman" w:hAnsi="Times New Roman"/>
                <w:b/>
                <w:szCs w:val="24"/>
              </w:rPr>
              <w:t>202</w:t>
            </w:r>
            <w:r w:rsidR="00DC6925" w:rsidRPr="00175354">
              <w:rPr>
                <w:rFonts w:ascii="Times New Roman" w:hAnsi="Times New Roman"/>
                <w:b/>
                <w:szCs w:val="24"/>
              </w:rPr>
              <w:t>5</w:t>
            </w:r>
            <w:r w:rsidR="00D164C0" w:rsidRPr="00175354">
              <w:rPr>
                <w:rFonts w:ascii="Times New Roman" w:hAnsi="Times New Roman"/>
                <w:b/>
                <w:szCs w:val="24"/>
              </w:rPr>
              <w:t>.</w:t>
            </w:r>
          </w:p>
        </w:tc>
        <w:tc>
          <w:tcPr>
            <w:tcW w:w="1843" w:type="dxa"/>
          </w:tcPr>
          <w:p w14:paraId="7250BB55" w14:textId="00FB3FAD" w:rsidR="00D164C0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2026.</w:t>
            </w:r>
          </w:p>
        </w:tc>
        <w:tc>
          <w:tcPr>
            <w:tcW w:w="1842" w:type="dxa"/>
          </w:tcPr>
          <w:p w14:paraId="09E7FD81" w14:textId="6FE78222" w:rsidR="00D164C0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</w:tc>
      </w:tr>
      <w:tr w:rsidR="00D164C0" w:rsidRPr="00175354" w14:paraId="3828B2E3" w14:textId="02DC33BC" w:rsidTr="00B80098">
        <w:tc>
          <w:tcPr>
            <w:tcW w:w="3256" w:type="dxa"/>
          </w:tcPr>
          <w:p w14:paraId="1D28E1EB" w14:textId="77777777" w:rsidR="00D164C0" w:rsidRPr="00175354" w:rsidRDefault="00D164C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Opći prihodi i primici</w:t>
            </w:r>
          </w:p>
        </w:tc>
        <w:tc>
          <w:tcPr>
            <w:tcW w:w="2126" w:type="dxa"/>
          </w:tcPr>
          <w:p w14:paraId="446FB675" w14:textId="5B3EC872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188.267,00</w:t>
            </w:r>
          </w:p>
        </w:tc>
        <w:tc>
          <w:tcPr>
            <w:tcW w:w="1843" w:type="dxa"/>
          </w:tcPr>
          <w:p w14:paraId="0CB7884A" w14:textId="3B2CD8A8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182.</w:t>
            </w:r>
            <w:r w:rsidR="00020130" w:rsidRPr="00175354">
              <w:rPr>
                <w:rFonts w:ascii="Times New Roman" w:hAnsi="Times New Roman"/>
                <w:szCs w:val="24"/>
              </w:rPr>
              <w:t>628</w:t>
            </w:r>
            <w:r w:rsidR="00DC6925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842" w:type="dxa"/>
          </w:tcPr>
          <w:p w14:paraId="54B95949" w14:textId="2FA07CEB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185.039,00</w:t>
            </w:r>
          </w:p>
        </w:tc>
      </w:tr>
      <w:tr w:rsidR="00D164C0" w:rsidRPr="00175354" w14:paraId="5231ED19" w14:textId="05130145" w:rsidTr="00B80098">
        <w:tc>
          <w:tcPr>
            <w:tcW w:w="3256" w:type="dxa"/>
          </w:tcPr>
          <w:p w14:paraId="0C638B9B" w14:textId="77777777" w:rsidR="00D164C0" w:rsidRPr="00175354" w:rsidRDefault="00D164C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Vlastiti prihodi</w:t>
            </w:r>
          </w:p>
        </w:tc>
        <w:tc>
          <w:tcPr>
            <w:tcW w:w="2126" w:type="dxa"/>
          </w:tcPr>
          <w:p w14:paraId="61EF6451" w14:textId="1BDC505E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6.500</w:t>
            </w:r>
            <w:r w:rsidR="00C1305B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843" w:type="dxa"/>
          </w:tcPr>
          <w:p w14:paraId="37E85B4E" w14:textId="24F73E57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6.500</w:t>
            </w:r>
            <w:r w:rsidR="00C1305B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842" w:type="dxa"/>
          </w:tcPr>
          <w:p w14:paraId="45246E5C" w14:textId="1BD24F73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6.500</w:t>
            </w:r>
            <w:r w:rsidR="00C1305B" w:rsidRPr="00175354">
              <w:rPr>
                <w:rFonts w:ascii="Times New Roman" w:hAnsi="Times New Roman"/>
                <w:szCs w:val="24"/>
              </w:rPr>
              <w:t>,00</w:t>
            </w:r>
          </w:p>
        </w:tc>
      </w:tr>
      <w:tr w:rsidR="00D164C0" w:rsidRPr="00175354" w14:paraId="7FE88E0C" w14:textId="28795BC5" w:rsidTr="00B80098">
        <w:tc>
          <w:tcPr>
            <w:tcW w:w="3256" w:type="dxa"/>
          </w:tcPr>
          <w:p w14:paraId="6061BECF" w14:textId="77777777" w:rsidR="00D164C0" w:rsidRPr="00175354" w:rsidRDefault="00D164C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Prihodi za posebne namjene</w:t>
            </w:r>
          </w:p>
        </w:tc>
        <w:tc>
          <w:tcPr>
            <w:tcW w:w="2126" w:type="dxa"/>
          </w:tcPr>
          <w:p w14:paraId="1547A05E" w14:textId="71C45E4F" w:rsidR="00D164C0" w:rsidRPr="00175354" w:rsidRDefault="00C1305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29.194,00</w:t>
            </w:r>
          </w:p>
        </w:tc>
        <w:tc>
          <w:tcPr>
            <w:tcW w:w="1843" w:type="dxa"/>
          </w:tcPr>
          <w:p w14:paraId="663D37D6" w14:textId="45BE2A0D" w:rsidR="00D164C0" w:rsidRPr="00175354" w:rsidRDefault="0002013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29.1</w:t>
            </w:r>
            <w:r w:rsidR="00C1305B" w:rsidRPr="00175354">
              <w:rPr>
                <w:rFonts w:ascii="Times New Roman" w:hAnsi="Times New Roman"/>
                <w:szCs w:val="24"/>
              </w:rPr>
              <w:t>4</w:t>
            </w:r>
            <w:r w:rsidRPr="00175354">
              <w:rPr>
                <w:rFonts w:ascii="Times New Roman" w:hAnsi="Times New Roman"/>
                <w:szCs w:val="24"/>
              </w:rPr>
              <w:t>9</w:t>
            </w:r>
            <w:r w:rsidR="00C1305B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842" w:type="dxa"/>
          </w:tcPr>
          <w:p w14:paraId="52C252C2" w14:textId="2BF7CD1E" w:rsidR="00D164C0" w:rsidRPr="00175354" w:rsidRDefault="00C1305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29.254,00</w:t>
            </w:r>
          </w:p>
        </w:tc>
      </w:tr>
      <w:tr w:rsidR="00D164C0" w:rsidRPr="00175354" w14:paraId="095FE081" w14:textId="78F308CF" w:rsidTr="00B80098">
        <w:tc>
          <w:tcPr>
            <w:tcW w:w="3256" w:type="dxa"/>
          </w:tcPr>
          <w:p w14:paraId="179E5899" w14:textId="77777777" w:rsidR="00D164C0" w:rsidRPr="00175354" w:rsidRDefault="00D164C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Pomoći</w:t>
            </w:r>
          </w:p>
        </w:tc>
        <w:tc>
          <w:tcPr>
            <w:tcW w:w="2126" w:type="dxa"/>
          </w:tcPr>
          <w:p w14:paraId="30B9B156" w14:textId="21957E51" w:rsidR="00D164C0" w:rsidRPr="00175354" w:rsidRDefault="008D1B58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</w:t>
            </w:r>
            <w:r w:rsidR="00C1305B" w:rsidRPr="00175354">
              <w:rPr>
                <w:rFonts w:ascii="Times New Roman" w:hAnsi="Times New Roman"/>
                <w:szCs w:val="24"/>
              </w:rPr>
              <w:t>344.468,00</w:t>
            </w:r>
          </w:p>
        </w:tc>
        <w:tc>
          <w:tcPr>
            <w:tcW w:w="1843" w:type="dxa"/>
          </w:tcPr>
          <w:p w14:paraId="5ED4FC38" w14:textId="0EE9F2AE" w:rsidR="00D164C0" w:rsidRPr="00175354" w:rsidRDefault="00C1305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1.314.382,00</w:t>
            </w:r>
          </w:p>
        </w:tc>
        <w:tc>
          <w:tcPr>
            <w:tcW w:w="1842" w:type="dxa"/>
          </w:tcPr>
          <w:p w14:paraId="1EA5DA72" w14:textId="3300385F" w:rsidR="00A33F9D" w:rsidRPr="00175354" w:rsidRDefault="008D1B58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</w:t>
            </w:r>
            <w:r w:rsidR="00C1305B" w:rsidRPr="00175354">
              <w:rPr>
                <w:rFonts w:ascii="Times New Roman" w:hAnsi="Times New Roman"/>
                <w:szCs w:val="24"/>
              </w:rPr>
              <w:t>326.766,00</w:t>
            </w:r>
          </w:p>
        </w:tc>
      </w:tr>
      <w:tr w:rsidR="00D164C0" w:rsidRPr="00175354" w14:paraId="3BF0F4FB" w14:textId="2AE9E718" w:rsidTr="00B80098">
        <w:tc>
          <w:tcPr>
            <w:tcW w:w="3256" w:type="dxa"/>
          </w:tcPr>
          <w:p w14:paraId="3E345994" w14:textId="68E4E638" w:rsidR="00D164C0" w:rsidRPr="00175354" w:rsidRDefault="00D164C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Donacije</w:t>
            </w:r>
          </w:p>
        </w:tc>
        <w:tc>
          <w:tcPr>
            <w:tcW w:w="2126" w:type="dxa"/>
          </w:tcPr>
          <w:p w14:paraId="795D5CC0" w14:textId="4116CE44" w:rsidR="00D164C0" w:rsidRPr="00175354" w:rsidRDefault="00C1305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8.400,00</w:t>
            </w:r>
          </w:p>
        </w:tc>
        <w:tc>
          <w:tcPr>
            <w:tcW w:w="1843" w:type="dxa"/>
          </w:tcPr>
          <w:p w14:paraId="0DBC37BA" w14:textId="41DD77F5" w:rsidR="00D164C0" w:rsidRPr="00175354" w:rsidRDefault="00C1305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8.700,00</w:t>
            </w:r>
          </w:p>
        </w:tc>
        <w:tc>
          <w:tcPr>
            <w:tcW w:w="1842" w:type="dxa"/>
          </w:tcPr>
          <w:p w14:paraId="6A5358D6" w14:textId="59B5C2D5" w:rsidR="00D164C0" w:rsidRPr="00175354" w:rsidRDefault="00C1305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8.700,00</w:t>
            </w:r>
          </w:p>
        </w:tc>
      </w:tr>
      <w:tr w:rsidR="00D164C0" w:rsidRPr="00175354" w14:paraId="017AE9BB" w14:textId="6F7A719E" w:rsidTr="00B80098">
        <w:trPr>
          <w:trHeight w:val="320"/>
        </w:trPr>
        <w:tc>
          <w:tcPr>
            <w:tcW w:w="3256" w:type="dxa"/>
          </w:tcPr>
          <w:p w14:paraId="7614BFCC" w14:textId="77777777" w:rsidR="00B80098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75F4E3C5" w14:textId="77777777" w:rsidR="00D164C0" w:rsidRPr="00175354" w:rsidRDefault="00D164C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UKUPNO </w:t>
            </w:r>
          </w:p>
        </w:tc>
        <w:tc>
          <w:tcPr>
            <w:tcW w:w="2126" w:type="dxa"/>
            <w:shd w:val="clear" w:color="auto" w:fill="D0CECE" w:themeFill="background2" w:themeFillShade="E6"/>
          </w:tcPr>
          <w:p w14:paraId="016FB28D" w14:textId="77777777" w:rsidR="00B80098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  <w:p w14:paraId="4ED30310" w14:textId="285A14E2" w:rsidR="00D164C0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175354">
              <w:rPr>
                <w:rFonts w:ascii="Times New Roman" w:hAnsi="Times New Roman"/>
                <w:b/>
                <w:bCs/>
                <w:szCs w:val="24"/>
              </w:rPr>
              <w:t>1.576.829,00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35216B98" w14:textId="77777777" w:rsidR="00B80098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  <w:p w14:paraId="3A9411A0" w14:textId="22DFF799" w:rsidR="00254BFF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175354">
              <w:rPr>
                <w:rFonts w:ascii="Times New Roman" w:hAnsi="Times New Roman"/>
                <w:b/>
                <w:bCs/>
                <w:szCs w:val="24"/>
              </w:rPr>
              <w:t>1.541.359,00</w:t>
            </w:r>
          </w:p>
          <w:p w14:paraId="10295874" w14:textId="53D6F215" w:rsidR="00DC6925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</w:tc>
        <w:tc>
          <w:tcPr>
            <w:tcW w:w="1842" w:type="dxa"/>
            <w:shd w:val="clear" w:color="auto" w:fill="D0CECE" w:themeFill="background2" w:themeFillShade="E6"/>
          </w:tcPr>
          <w:p w14:paraId="5E296BAD" w14:textId="77777777" w:rsidR="00B80098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  <w:p w14:paraId="556FDE3C" w14:textId="052A65BA" w:rsidR="00254BFF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color w:val="FFFFFF"/>
                <w:szCs w:val="24"/>
              </w:rPr>
            </w:pPr>
            <w:r w:rsidRPr="00175354">
              <w:rPr>
                <w:rFonts w:ascii="Times New Roman" w:hAnsi="Times New Roman"/>
                <w:b/>
                <w:bCs/>
                <w:szCs w:val="24"/>
              </w:rPr>
              <w:t>1.556.259,00</w:t>
            </w:r>
          </w:p>
          <w:p w14:paraId="4765BCC6" w14:textId="4AB44705" w:rsidR="00DC6925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</w:tbl>
    <w:p w14:paraId="63656EE4" w14:textId="77777777" w:rsidR="00073F2B" w:rsidRPr="00175354" w:rsidRDefault="00073F2B" w:rsidP="00175354">
      <w:pPr>
        <w:spacing w:line="276" w:lineRule="auto"/>
        <w:rPr>
          <w:rFonts w:ascii="Times New Roman" w:hAnsi="Times New Roman"/>
          <w:szCs w:val="24"/>
        </w:rPr>
      </w:pPr>
    </w:p>
    <w:p w14:paraId="0DB4DE2F" w14:textId="77777777" w:rsidR="00F110BE" w:rsidRPr="00175354" w:rsidRDefault="00F110BE" w:rsidP="00175354">
      <w:pPr>
        <w:spacing w:line="276" w:lineRule="auto"/>
        <w:rPr>
          <w:rFonts w:ascii="Times New Roman" w:hAnsi="Times New Roman"/>
          <w:color w:val="FF0000"/>
          <w:szCs w:val="24"/>
        </w:rPr>
      </w:pPr>
    </w:p>
    <w:p w14:paraId="78F93DB9" w14:textId="77777777" w:rsidR="00073F2B" w:rsidRPr="00175354" w:rsidRDefault="00073F2B" w:rsidP="00175354">
      <w:pPr>
        <w:spacing w:line="276" w:lineRule="auto"/>
        <w:ind w:firstLine="708"/>
        <w:jc w:val="both"/>
        <w:rPr>
          <w:rFonts w:ascii="Times New Roman" w:hAnsi="Times New Roman"/>
          <w:szCs w:val="24"/>
        </w:rPr>
      </w:pPr>
    </w:p>
    <w:p w14:paraId="0CC1D47A" w14:textId="77777777" w:rsidR="00073F2B" w:rsidRPr="00175354" w:rsidRDefault="00073F2B" w:rsidP="00175354">
      <w:pPr>
        <w:pStyle w:val="Odlomakpopisa"/>
        <w:numPr>
          <w:ilvl w:val="0"/>
          <w:numId w:val="32"/>
        </w:numPr>
        <w:spacing w:line="276" w:lineRule="auto"/>
        <w:jc w:val="both"/>
        <w:rPr>
          <w:rFonts w:ascii="Times New Roman" w:hAnsi="Times New Roman"/>
          <w:b/>
          <w:i/>
          <w:szCs w:val="24"/>
          <w:u w:val="single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t>Opći prihodi i primici</w:t>
      </w:r>
    </w:p>
    <w:p w14:paraId="6FED5F0F" w14:textId="77777777" w:rsidR="00D054A4" w:rsidRPr="00175354" w:rsidRDefault="00D054A4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2037D3D5" w14:textId="04621DC8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U sklopu ove skupine prihoda nalaze se prih</w:t>
      </w:r>
      <w:r w:rsidR="00020130" w:rsidRPr="00175354">
        <w:rPr>
          <w:rFonts w:ascii="Times New Roman" w:hAnsi="Times New Roman"/>
          <w:szCs w:val="24"/>
        </w:rPr>
        <w:t>odi od Grada Osijeka, a oni u 2025. godini iznose</w:t>
      </w:r>
      <w:r w:rsidRPr="00175354">
        <w:rPr>
          <w:rFonts w:ascii="Times New Roman" w:hAnsi="Times New Roman"/>
          <w:szCs w:val="24"/>
        </w:rPr>
        <w:t xml:space="preserve"> </w:t>
      </w:r>
      <w:r w:rsidR="00020130" w:rsidRPr="00175354">
        <w:rPr>
          <w:rFonts w:ascii="Times New Roman" w:hAnsi="Times New Roman"/>
          <w:szCs w:val="24"/>
          <w:u w:val="single"/>
        </w:rPr>
        <w:t>188.267,00</w:t>
      </w:r>
      <w:r w:rsidR="007525FB" w:rsidRPr="00175354">
        <w:rPr>
          <w:rFonts w:ascii="Times New Roman" w:hAnsi="Times New Roman"/>
          <w:szCs w:val="24"/>
          <w:u w:val="single"/>
        </w:rPr>
        <w:t xml:space="preserve"> </w:t>
      </w:r>
      <w:r w:rsidR="00657670" w:rsidRPr="00175354">
        <w:rPr>
          <w:rFonts w:ascii="Times New Roman" w:hAnsi="Times New Roman"/>
          <w:szCs w:val="24"/>
          <w:u w:val="single"/>
        </w:rPr>
        <w:t>EUR</w:t>
      </w:r>
      <w:r w:rsidR="007525FB" w:rsidRPr="00175354">
        <w:rPr>
          <w:rFonts w:ascii="Times New Roman" w:hAnsi="Times New Roman"/>
          <w:szCs w:val="24"/>
        </w:rPr>
        <w:t>.</w:t>
      </w:r>
    </w:p>
    <w:p w14:paraId="0002A842" w14:textId="77777777" w:rsidR="007D495C" w:rsidRPr="00175354" w:rsidRDefault="007D495C" w:rsidP="00175354">
      <w:pPr>
        <w:spacing w:line="276" w:lineRule="auto"/>
        <w:ind w:firstLine="675"/>
        <w:jc w:val="both"/>
        <w:rPr>
          <w:rFonts w:ascii="Times New Roman" w:hAnsi="Times New Roman"/>
          <w:szCs w:val="24"/>
        </w:rPr>
      </w:pPr>
    </w:p>
    <w:tbl>
      <w:tblPr>
        <w:tblStyle w:val="Reetkatablice"/>
        <w:tblW w:w="9067" w:type="dxa"/>
        <w:tblLayout w:type="fixed"/>
        <w:tblLook w:val="04A0" w:firstRow="1" w:lastRow="0" w:firstColumn="1" w:lastColumn="0" w:noHBand="0" w:noVBand="1"/>
      </w:tblPr>
      <w:tblGrid>
        <w:gridCol w:w="1101"/>
        <w:gridCol w:w="2296"/>
        <w:gridCol w:w="1985"/>
        <w:gridCol w:w="1843"/>
        <w:gridCol w:w="1842"/>
      </w:tblGrid>
      <w:tr w:rsidR="00DA09F9" w:rsidRPr="00175354" w14:paraId="7252B8AE" w14:textId="77777777" w:rsidTr="00DC7AC0">
        <w:trPr>
          <w:trHeight w:val="742"/>
        </w:trPr>
        <w:tc>
          <w:tcPr>
            <w:tcW w:w="1101" w:type="dxa"/>
          </w:tcPr>
          <w:p w14:paraId="0B445F48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2296" w:type="dxa"/>
          </w:tcPr>
          <w:p w14:paraId="5908171C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prihoda/primitaka</w:t>
            </w:r>
          </w:p>
        </w:tc>
        <w:tc>
          <w:tcPr>
            <w:tcW w:w="1985" w:type="dxa"/>
          </w:tcPr>
          <w:p w14:paraId="21267347" w14:textId="77777777" w:rsidR="00BE3CE4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</w:p>
          <w:p w14:paraId="1498746B" w14:textId="3923B0E4" w:rsidR="00DA09F9" w:rsidRPr="00175354" w:rsidRDefault="008F2991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202</w:t>
            </w:r>
            <w:r w:rsidR="00254BFF" w:rsidRPr="00175354">
              <w:rPr>
                <w:rFonts w:ascii="Times New Roman" w:hAnsi="Times New Roman"/>
                <w:b/>
                <w:szCs w:val="24"/>
              </w:rPr>
              <w:t>5</w:t>
            </w:r>
            <w:r w:rsidR="00DA09F9"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02F6BD46" w14:textId="7BF7005C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843" w:type="dxa"/>
          </w:tcPr>
          <w:p w14:paraId="61DA63A8" w14:textId="652BDC27" w:rsidR="00DA09F9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2026.</w:t>
            </w:r>
          </w:p>
        </w:tc>
        <w:tc>
          <w:tcPr>
            <w:tcW w:w="1842" w:type="dxa"/>
          </w:tcPr>
          <w:p w14:paraId="0A0C5EB4" w14:textId="4ED8F221" w:rsidR="00DA09F9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</w:tc>
      </w:tr>
      <w:tr w:rsidR="00D164C0" w:rsidRPr="00175354" w14:paraId="7A7DDFF8" w14:textId="77777777" w:rsidTr="00DC7AC0">
        <w:tc>
          <w:tcPr>
            <w:tcW w:w="1101" w:type="dxa"/>
          </w:tcPr>
          <w:p w14:paraId="6A83DD66" w14:textId="0104D3FB" w:rsidR="00D164C0" w:rsidRPr="00175354" w:rsidRDefault="0065767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671</w:t>
            </w:r>
          </w:p>
        </w:tc>
        <w:tc>
          <w:tcPr>
            <w:tcW w:w="2296" w:type="dxa"/>
          </w:tcPr>
          <w:p w14:paraId="5FD18B5D" w14:textId="77CECEB1" w:rsidR="00D164C0" w:rsidRPr="00175354" w:rsidRDefault="0065767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Opći prihodi i primici</w:t>
            </w:r>
          </w:p>
        </w:tc>
        <w:tc>
          <w:tcPr>
            <w:tcW w:w="1985" w:type="dxa"/>
          </w:tcPr>
          <w:p w14:paraId="26F4E27C" w14:textId="4A557C0D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188.267,00</w:t>
            </w:r>
          </w:p>
        </w:tc>
        <w:tc>
          <w:tcPr>
            <w:tcW w:w="1843" w:type="dxa"/>
          </w:tcPr>
          <w:p w14:paraId="2D2C55DA" w14:textId="6E38BE94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182.583</w:t>
            </w:r>
            <w:r w:rsidR="00DC6925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842" w:type="dxa"/>
          </w:tcPr>
          <w:p w14:paraId="459C41B4" w14:textId="794AB775" w:rsidR="00D164C0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182.628,00</w:t>
            </w:r>
          </w:p>
        </w:tc>
      </w:tr>
      <w:tr w:rsidR="00D164C0" w:rsidRPr="00175354" w14:paraId="4770A27A" w14:textId="77777777" w:rsidTr="00DC7AC0">
        <w:trPr>
          <w:trHeight w:val="350"/>
        </w:trPr>
        <w:tc>
          <w:tcPr>
            <w:tcW w:w="1101" w:type="dxa"/>
          </w:tcPr>
          <w:p w14:paraId="4A0618D7" w14:textId="77777777" w:rsidR="00D164C0" w:rsidRPr="00175354" w:rsidRDefault="00D164C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66F3D1BC" w14:textId="6E0FA16C" w:rsidR="00D164C0" w:rsidRPr="00175354" w:rsidRDefault="00D164C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296" w:type="dxa"/>
          </w:tcPr>
          <w:p w14:paraId="0320B565" w14:textId="77777777" w:rsidR="00657670" w:rsidRPr="00175354" w:rsidRDefault="00657670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597ECA82" w14:textId="77777777" w:rsidR="00D164C0" w:rsidRPr="00175354" w:rsidRDefault="00D164C0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prihodi</w:t>
            </w:r>
          </w:p>
        </w:tc>
        <w:tc>
          <w:tcPr>
            <w:tcW w:w="1985" w:type="dxa"/>
            <w:shd w:val="clear" w:color="auto" w:fill="D0CECE" w:themeFill="background2" w:themeFillShade="E6"/>
          </w:tcPr>
          <w:p w14:paraId="71ACB1B9" w14:textId="77777777" w:rsidR="00DC6925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  <w:p w14:paraId="5C3409A4" w14:textId="31B201E5" w:rsidR="00D164C0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175354">
              <w:rPr>
                <w:rFonts w:ascii="Times New Roman" w:hAnsi="Times New Roman"/>
                <w:b/>
                <w:bCs/>
                <w:szCs w:val="24"/>
              </w:rPr>
              <w:t>188.267,00</w:t>
            </w:r>
          </w:p>
        </w:tc>
        <w:tc>
          <w:tcPr>
            <w:tcW w:w="1843" w:type="dxa"/>
            <w:shd w:val="clear" w:color="auto" w:fill="D0CECE" w:themeFill="background2" w:themeFillShade="E6"/>
          </w:tcPr>
          <w:p w14:paraId="75B4E131" w14:textId="77777777" w:rsidR="00D164C0" w:rsidRPr="00175354" w:rsidRDefault="00D164C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  <w:p w14:paraId="10E150D1" w14:textId="5BE89766" w:rsidR="00B63729" w:rsidRPr="00175354" w:rsidRDefault="00E252F3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175354">
              <w:rPr>
                <w:rFonts w:ascii="Times New Roman" w:hAnsi="Times New Roman"/>
                <w:b/>
                <w:bCs/>
                <w:szCs w:val="24"/>
              </w:rPr>
              <w:t>182.583</w:t>
            </w:r>
            <w:r w:rsidR="00DC6925" w:rsidRPr="00175354">
              <w:rPr>
                <w:rFonts w:ascii="Times New Roman" w:hAnsi="Times New Roman"/>
                <w:b/>
                <w:bCs/>
                <w:szCs w:val="24"/>
              </w:rPr>
              <w:t>,00</w:t>
            </w:r>
          </w:p>
        </w:tc>
        <w:tc>
          <w:tcPr>
            <w:tcW w:w="1842" w:type="dxa"/>
            <w:shd w:val="clear" w:color="auto" w:fill="D0CECE" w:themeFill="background2" w:themeFillShade="E6"/>
          </w:tcPr>
          <w:p w14:paraId="4BDBEAF0" w14:textId="77777777" w:rsidR="00D164C0" w:rsidRPr="00175354" w:rsidRDefault="00D164C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</w:p>
          <w:p w14:paraId="4BECA0CC" w14:textId="78E6CBEF" w:rsidR="00B63729" w:rsidRPr="00175354" w:rsidRDefault="00DC692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bCs/>
                <w:szCs w:val="24"/>
              </w:rPr>
            </w:pPr>
            <w:r w:rsidRPr="00175354">
              <w:rPr>
                <w:rFonts w:ascii="Times New Roman" w:hAnsi="Times New Roman"/>
                <w:b/>
                <w:bCs/>
                <w:szCs w:val="24"/>
              </w:rPr>
              <w:t>182.628,00</w:t>
            </w:r>
          </w:p>
        </w:tc>
      </w:tr>
    </w:tbl>
    <w:p w14:paraId="4716066D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330150DA" w14:textId="048E5694" w:rsidR="00073F2B" w:rsidRPr="00175354" w:rsidRDefault="00657670" w:rsidP="00175354">
      <w:pPr>
        <w:spacing w:line="276" w:lineRule="auto"/>
        <w:jc w:val="both"/>
        <w:rPr>
          <w:rFonts w:ascii="Times New Roman" w:hAnsi="Times New Roman"/>
          <w:bCs/>
          <w:szCs w:val="24"/>
        </w:rPr>
      </w:pPr>
      <w:r w:rsidRPr="00175354">
        <w:rPr>
          <w:rFonts w:ascii="Times New Roman" w:hAnsi="Times New Roman"/>
          <w:bCs/>
          <w:szCs w:val="24"/>
        </w:rPr>
        <w:t>Opći prihodi i primici odnose se na prihode od Osnivača – Grada Osijeka za Financiranje temeljem kriterija i stvarnih troškova, za financiranje dijela plaće za produženi boravak, p</w:t>
      </w:r>
      <w:r w:rsidR="007525FB" w:rsidRPr="00175354">
        <w:rPr>
          <w:rFonts w:ascii="Times New Roman" w:hAnsi="Times New Roman"/>
          <w:bCs/>
          <w:szCs w:val="24"/>
        </w:rPr>
        <w:t>rojekt Osigurajmo im jednakost 7 i 8</w:t>
      </w:r>
      <w:r w:rsidRPr="00175354">
        <w:rPr>
          <w:rFonts w:ascii="Times New Roman" w:hAnsi="Times New Roman"/>
          <w:bCs/>
          <w:szCs w:val="24"/>
        </w:rPr>
        <w:t xml:space="preserve"> te za Ulaganje u objekte osnovne škole za uređenje i opremanje.</w:t>
      </w:r>
    </w:p>
    <w:p w14:paraId="7F6EECB8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08204F22" w14:textId="77777777" w:rsidR="00657670" w:rsidRPr="00175354" w:rsidRDefault="00657670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005529FB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14FF7E98" w14:textId="77777777" w:rsidR="00B80098" w:rsidRPr="00175354" w:rsidRDefault="00B80098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5E38246D" w14:textId="77777777" w:rsidR="00073F2B" w:rsidRPr="00175354" w:rsidRDefault="00073F2B" w:rsidP="00175354">
      <w:pPr>
        <w:pStyle w:val="Odlomakpopisa"/>
        <w:numPr>
          <w:ilvl w:val="0"/>
          <w:numId w:val="32"/>
        </w:numPr>
        <w:spacing w:line="276" w:lineRule="auto"/>
        <w:rPr>
          <w:rFonts w:ascii="Times New Roman" w:hAnsi="Times New Roman"/>
          <w:b/>
          <w:i/>
          <w:szCs w:val="24"/>
          <w:u w:val="single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t>Vlastiti prihodi</w:t>
      </w:r>
    </w:p>
    <w:p w14:paraId="29FD9863" w14:textId="77777777" w:rsidR="00553834" w:rsidRPr="00175354" w:rsidRDefault="00553834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12685F1A" w14:textId="05A5648C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U sklopu ove skupine prihoda nalaze se prihodi koje </w:t>
      </w:r>
      <w:r w:rsidR="00657670" w:rsidRPr="00175354">
        <w:rPr>
          <w:rFonts w:ascii="Times New Roman" w:hAnsi="Times New Roman"/>
          <w:szCs w:val="24"/>
        </w:rPr>
        <w:t>OŠ Vladimira Becića Osijek</w:t>
      </w:r>
      <w:r w:rsidR="00553834" w:rsidRPr="00175354">
        <w:rPr>
          <w:rFonts w:ascii="Times New Roman" w:hAnsi="Times New Roman"/>
          <w:szCs w:val="24"/>
        </w:rPr>
        <w:t xml:space="preserve"> </w:t>
      </w:r>
      <w:r w:rsidRPr="00175354">
        <w:rPr>
          <w:rFonts w:ascii="Times New Roman" w:hAnsi="Times New Roman"/>
          <w:szCs w:val="24"/>
        </w:rPr>
        <w:t>ostvaruje</w:t>
      </w:r>
      <w:r w:rsidR="00657670" w:rsidRPr="00175354">
        <w:rPr>
          <w:rFonts w:ascii="Times New Roman" w:hAnsi="Times New Roman"/>
          <w:szCs w:val="24"/>
        </w:rPr>
        <w:t xml:space="preserve"> u ukupnom iznosu </w:t>
      </w:r>
      <w:r w:rsidR="00254BFF" w:rsidRPr="00175354">
        <w:rPr>
          <w:rFonts w:ascii="Times New Roman" w:hAnsi="Times New Roman"/>
          <w:szCs w:val="24"/>
          <w:u w:val="single"/>
        </w:rPr>
        <w:t>15.000,00</w:t>
      </w:r>
      <w:r w:rsidR="00657670" w:rsidRPr="00175354">
        <w:rPr>
          <w:rFonts w:ascii="Times New Roman" w:hAnsi="Times New Roman"/>
          <w:szCs w:val="24"/>
          <w:u w:val="single"/>
        </w:rPr>
        <w:t xml:space="preserve"> </w:t>
      </w:r>
      <w:r w:rsidR="00077B2B" w:rsidRPr="00175354">
        <w:rPr>
          <w:rFonts w:ascii="Times New Roman" w:hAnsi="Times New Roman"/>
          <w:szCs w:val="24"/>
          <w:u w:val="single"/>
        </w:rPr>
        <w:t>EUR</w:t>
      </w:r>
      <w:r w:rsidR="00077B2B" w:rsidRPr="00175354">
        <w:rPr>
          <w:rFonts w:ascii="Times New Roman" w:hAnsi="Times New Roman"/>
          <w:szCs w:val="24"/>
        </w:rPr>
        <w:t>.</w:t>
      </w:r>
    </w:p>
    <w:p w14:paraId="4915286F" w14:textId="77777777" w:rsidR="00073F2B" w:rsidRPr="00175354" w:rsidRDefault="00073F2B" w:rsidP="00175354">
      <w:pPr>
        <w:spacing w:line="276" w:lineRule="auto"/>
        <w:ind w:firstLine="675"/>
        <w:rPr>
          <w:rFonts w:ascii="Times New Roman" w:hAnsi="Times New Roman"/>
          <w:szCs w:val="24"/>
        </w:rPr>
      </w:pPr>
    </w:p>
    <w:tbl>
      <w:tblPr>
        <w:tblStyle w:val="Reetkatablice"/>
        <w:tblW w:w="8784" w:type="dxa"/>
        <w:tblLayout w:type="fixed"/>
        <w:tblLook w:val="04A0" w:firstRow="1" w:lastRow="0" w:firstColumn="1" w:lastColumn="0" w:noHBand="0" w:noVBand="1"/>
      </w:tblPr>
      <w:tblGrid>
        <w:gridCol w:w="1101"/>
        <w:gridCol w:w="3289"/>
        <w:gridCol w:w="1275"/>
        <w:gridCol w:w="1560"/>
        <w:gridCol w:w="1559"/>
      </w:tblGrid>
      <w:tr w:rsidR="00DA09F9" w:rsidRPr="00175354" w14:paraId="5DD576F0" w14:textId="77777777" w:rsidTr="00254BFF">
        <w:tc>
          <w:tcPr>
            <w:tcW w:w="1101" w:type="dxa"/>
          </w:tcPr>
          <w:p w14:paraId="2E07C8EA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3289" w:type="dxa"/>
          </w:tcPr>
          <w:p w14:paraId="7BB37911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prihoda/primitaka</w:t>
            </w:r>
          </w:p>
        </w:tc>
        <w:tc>
          <w:tcPr>
            <w:tcW w:w="1275" w:type="dxa"/>
          </w:tcPr>
          <w:p w14:paraId="6071C871" w14:textId="57999DFF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8F2991" w:rsidRPr="00175354">
              <w:rPr>
                <w:rFonts w:ascii="Times New Roman" w:hAnsi="Times New Roman"/>
                <w:b/>
                <w:szCs w:val="24"/>
              </w:rPr>
              <w:t>202</w:t>
            </w:r>
            <w:r w:rsidR="00254BFF" w:rsidRPr="00175354">
              <w:rPr>
                <w:rFonts w:ascii="Times New Roman" w:hAnsi="Times New Roman"/>
                <w:b/>
                <w:szCs w:val="24"/>
              </w:rPr>
              <w:t>5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2785C404" w14:textId="449B83CB" w:rsidR="00DA09F9" w:rsidRPr="00175354" w:rsidRDefault="00DA09F9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60" w:type="dxa"/>
          </w:tcPr>
          <w:p w14:paraId="08239263" w14:textId="28C23B1D" w:rsidR="00DA09F9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2026.</w:t>
            </w:r>
          </w:p>
          <w:p w14:paraId="720FEDB4" w14:textId="1D1BE5CE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1F0F6905" w14:textId="6BDEAE3B" w:rsidR="00DA09F9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  <w:p w14:paraId="07C9290C" w14:textId="57B392B1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514A4F" w:rsidRPr="00175354" w14:paraId="18B048E3" w14:textId="77777777" w:rsidTr="00254BFF">
        <w:tc>
          <w:tcPr>
            <w:tcW w:w="1101" w:type="dxa"/>
          </w:tcPr>
          <w:p w14:paraId="6140B252" w14:textId="606C1951" w:rsidR="00514A4F" w:rsidRPr="00175354" w:rsidRDefault="0065767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661</w:t>
            </w:r>
          </w:p>
        </w:tc>
        <w:tc>
          <w:tcPr>
            <w:tcW w:w="3289" w:type="dxa"/>
          </w:tcPr>
          <w:p w14:paraId="0A05EB87" w14:textId="577CF94A" w:rsidR="00514A4F" w:rsidRPr="00175354" w:rsidRDefault="0065767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Prihodi od prodaje proizvoda i roba te pruženih usluga</w:t>
            </w:r>
          </w:p>
        </w:tc>
        <w:tc>
          <w:tcPr>
            <w:tcW w:w="1275" w:type="dxa"/>
          </w:tcPr>
          <w:p w14:paraId="6D10E7A8" w14:textId="2637ACEC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6.500</w:t>
            </w:r>
            <w:r w:rsidR="00254BFF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60" w:type="dxa"/>
          </w:tcPr>
          <w:p w14:paraId="161CA272" w14:textId="260ED99F" w:rsidR="00514A4F" w:rsidRPr="00175354" w:rsidRDefault="00356C10" w:rsidP="00175354">
            <w:pPr>
              <w:tabs>
                <w:tab w:val="center" w:pos="672"/>
                <w:tab w:val="right" w:pos="1344"/>
              </w:tabs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ab/>
              <w:t>6.500</w:t>
            </w:r>
            <w:r w:rsidR="00254BFF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59" w:type="dxa"/>
          </w:tcPr>
          <w:p w14:paraId="41B9D47D" w14:textId="16CAC096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6.5</w:t>
            </w:r>
            <w:r w:rsidR="00254BFF" w:rsidRPr="00175354">
              <w:rPr>
                <w:rFonts w:ascii="Times New Roman" w:hAnsi="Times New Roman"/>
                <w:szCs w:val="24"/>
              </w:rPr>
              <w:t>00,00</w:t>
            </w:r>
          </w:p>
        </w:tc>
      </w:tr>
      <w:tr w:rsidR="00020130" w:rsidRPr="00175354" w14:paraId="298A5ED8" w14:textId="77777777" w:rsidTr="00254BFF">
        <w:tc>
          <w:tcPr>
            <w:tcW w:w="1101" w:type="dxa"/>
          </w:tcPr>
          <w:p w14:paraId="4D28DAE3" w14:textId="3C653D44" w:rsidR="00020130" w:rsidRPr="00175354" w:rsidRDefault="0002013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663</w:t>
            </w:r>
          </w:p>
        </w:tc>
        <w:tc>
          <w:tcPr>
            <w:tcW w:w="3289" w:type="dxa"/>
          </w:tcPr>
          <w:p w14:paraId="3362237D" w14:textId="08B0821F" w:rsidR="00020130" w:rsidRPr="00175354" w:rsidRDefault="0002013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Donacije</w:t>
            </w:r>
          </w:p>
        </w:tc>
        <w:tc>
          <w:tcPr>
            <w:tcW w:w="1275" w:type="dxa"/>
          </w:tcPr>
          <w:p w14:paraId="56F830E6" w14:textId="767CA1B8" w:rsidR="00020130" w:rsidRPr="00175354" w:rsidRDefault="0002013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8.400,00</w:t>
            </w:r>
          </w:p>
        </w:tc>
        <w:tc>
          <w:tcPr>
            <w:tcW w:w="1560" w:type="dxa"/>
          </w:tcPr>
          <w:p w14:paraId="0A78D421" w14:textId="26551478" w:rsidR="00020130" w:rsidRPr="00175354" w:rsidRDefault="0002013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8.700,00</w:t>
            </w:r>
          </w:p>
        </w:tc>
        <w:tc>
          <w:tcPr>
            <w:tcW w:w="1559" w:type="dxa"/>
          </w:tcPr>
          <w:p w14:paraId="586EB108" w14:textId="28FF068D" w:rsidR="00020130" w:rsidRPr="00175354" w:rsidRDefault="0002013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8.700,00</w:t>
            </w:r>
          </w:p>
        </w:tc>
      </w:tr>
      <w:tr w:rsidR="00514A4F" w:rsidRPr="00175354" w14:paraId="1085B43E" w14:textId="77777777" w:rsidTr="00254BFF">
        <w:tc>
          <w:tcPr>
            <w:tcW w:w="1101" w:type="dxa"/>
          </w:tcPr>
          <w:p w14:paraId="3DE8EE7A" w14:textId="3FA27705" w:rsidR="00514A4F" w:rsidRPr="00175354" w:rsidRDefault="0065767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721</w:t>
            </w:r>
          </w:p>
        </w:tc>
        <w:tc>
          <w:tcPr>
            <w:tcW w:w="3289" w:type="dxa"/>
          </w:tcPr>
          <w:p w14:paraId="2C119923" w14:textId="275EE9E0" w:rsidR="00514A4F" w:rsidRPr="00175354" w:rsidRDefault="00657670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Prihodi od prodaje građevinskih objekata</w:t>
            </w:r>
          </w:p>
        </w:tc>
        <w:tc>
          <w:tcPr>
            <w:tcW w:w="1275" w:type="dxa"/>
          </w:tcPr>
          <w:p w14:paraId="72104F09" w14:textId="7F3EF7C9" w:rsidR="00514A4F" w:rsidRPr="00175354" w:rsidRDefault="0065767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100,00</w:t>
            </w:r>
          </w:p>
        </w:tc>
        <w:tc>
          <w:tcPr>
            <w:tcW w:w="1560" w:type="dxa"/>
          </w:tcPr>
          <w:p w14:paraId="3E86F655" w14:textId="5689D61B" w:rsidR="00514A4F" w:rsidRPr="00175354" w:rsidRDefault="00B63729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0,00</w:t>
            </w:r>
          </w:p>
        </w:tc>
        <w:tc>
          <w:tcPr>
            <w:tcW w:w="1559" w:type="dxa"/>
          </w:tcPr>
          <w:p w14:paraId="4406AB14" w14:textId="48C9832B" w:rsidR="00514A4F" w:rsidRPr="00175354" w:rsidRDefault="00254BFF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0,00</w:t>
            </w:r>
          </w:p>
        </w:tc>
      </w:tr>
      <w:tr w:rsidR="00514A4F" w:rsidRPr="00175354" w14:paraId="588094C1" w14:textId="77777777" w:rsidTr="008C65A8">
        <w:trPr>
          <w:trHeight w:val="394"/>
        </w:trPr>
        <w:tc>
          <w:tcPr>
            <w:tcW w:w="1101" w:type="dxa"/>
          </w:tcPr>
          <w:p w14:paraId="287767B0" w14:textId="77777777" w:rsidR="00514A4F" w:rsidRPr="00175354" w:rsidRDefault="00514A4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07D193B3" w14:textId="26FD2CB6" w:rsidR="00514A4F" w:rsidRPr="00175354" w:rsidRDefault="00514A4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289" w:type="dxa"/>
            <w:shd w:val="clear" w:color="auto" w:fill="D0CECE" w:themeFill="background2" w:themeFillShade="E6"/>
          </w:tcPr>
          <w:p w14:paraId="0E1BE0F5" w14:textId="77777777" w:rsidR="00514A4F" w:rsidRPr="00175354" w:rsidRDefault="00514A4F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5E91C532" w14:textId="77777777" w:rsidR="00514A4F" w:rsidRPr="00175354" w:rsidRDefault="00514A4F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prihodi</w:t>
            </w:r>
          </w:p>
        </w:tc>
        <w:tc>
          <w:tcPr>
            <w:tcW w:w="1275" w:type="dxa"/>
            <w:shd w:val="clear" w:color="auto" w:fill="D0CECE" w:themeFill="background2" w:themeFillShade="E6"/>
          </w:tcPr>
          <w:p w14:paraId="44CF286C" w14:textId="77777777" w:rsidR="00514A4F" w:rsidRPr="00175354" w:rsidRDefault="00514A4F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532A2D1E" w14:textId="599B6C05" w:rsidR="00657670" w:rsidRPr="00175354" w:rsidRDefault="00254BFF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15.000,00</w:t>
            </w:r>
          </w:p>
        </w:tc>
        <w:tc>
          <w:tcPr>
            <w:tcW w:w="1560" w:type="dxa"/>
            <w:shd w:val="clear" w:color="auto" w:fill="D0CECE" w:themeFill="background2" w:themeFillShade="E6"/>
          </w:tcPr>
          <w:p w14:paraId="14B5CA8B" w14:textId="77777777" w:rsidR="00514A4F" w:rsidRPr="00175354" w:rsidRDefault="00514A4F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</w:p>
          <w:p w14:paraId="084395A9" w14:textId="7C866BA8" w:rsidR="00254BFF" w:rsidRPr="00175354" w:rsidRDefault="00254BFF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15.200,00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22D9DE01" w14:textId="77777777" w:rsidR="00514A4F" w:rsidRPr="00175354" w:rsidRDefault="00514A4F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</w:p>
          <w:p w14:paraId="29F367AF" w14:textId="78E30A3E" w:rsidR="00B63729" w:rsidRPr="00175354" w:rsidRDefault="00254BFF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15.200,00</w:t>
            </w:r>
          </w:p>
        </w:tc>
      </w:tr>
    </w:tbl>
    <w:p w14:paraId="57D7A274" w14:textId="77777777" w:rsidR="00073F2B" w:rsidRPr="00175354" w:rsidRDefault="00073F2B" w:rsidP="00175354">
      <w:pPr>
        <w:pStyle w:val="Odlomakpopisa"/>
        <w:spacing w:line="276" w:lineRule="auto"/>
        <w:ind w:left="675"/>
        <w:rPr>
          <w:rFonts w:ascii="Times New Roman" w:hAnsi="Times New Roman"/>
          <w:szCs w:val="24"/>
        </w:rPr>
      </w:pPr>
    </w:p>
    <w:p w14:paraId="49B2BC2F" w14:textId="5A6788C5" w:rsidR="00553834" w:rsidRPr="00175354" w:rsidRDefault="00077B2B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Konto 661 – Prihodi od pružanja usluga - odnose</w:t>
      </w:r>
      <w:r w:rsidR="00B63729" w:rsidRPr="00175354">
        <w:rPr>
          <w:rFonts w:ascii="Times New Roman" w:hAnsi="Times New Roman"/>
          <w:szCs w:val="24"/>
        </w:rPr>
        <w:t xml:space="preserve"> se na naj</w:t>
      </w:r>
      <w:r w:rsidR="00612535" w:rsidRPr="00175354">
        <w:rPr>
          <w:rFonts w:ascii="Times New Roman" w:hAnsi="Times New Roman"/>
          <w:szCs w:val="24"/>
        </w:rPr>
        <w:t>a</w:t>
      </w:r>
      <w:r w:rsidR="00B63729" w:rsidRPr="00175354">
        <w:rPr>
          <w:rFonts w:ascii="Times New Roman" w:hAnsi="Times New Roman"/>
          <w:szCs w:val="24"/>
        </w:rPr>
        <w:t>m</w:t>
      </w:r>
      <w:r w:rsidR="00612535" w:rsidRPr="00175354">
        <w:rPr>
          <w:rFonts w:ascii="Times New Roman" w:hAnsi="Times New Roman"/>
          <w:szCs w:val="24"/>
        </w:rPr>
        <w:t xml:space="preserve"> školske dvorane za rekreaciju sportskim klubovima, konto 721 – Prihodi od prodaje građevinskih objekata – odnosi se na kompenzaciju dijela od Zavoda za stanovanje te preneseni višak i prethodnog razdoblja.</w:t>
      </w:r>
    </w:p>
    <w:p w14:paraId="2D5E8BD4" w14:textId="77777777" w:rsidR="00073F2B" w:rsidRPr="00175354" w:rsidRDefault="00073F2B" w:rsidP="00175354">
      <w:pPr>
        <w:pStyle w:val="Odlomakpopisa"/>
        <w:spacing w:line="276" w:lineRule="auto"/>
        <w:ind w:left="675"/>
        <w:rPr>
          <w:rFonts w:ascii="Times New Roman" w:hAnsi="Times New Roman"/>
          <w:b/>
          <w:i/>
          <w:szCs w:val="24"/>
          <w:u w:val="single"/>
        </w:rPr>
      </w:pPr>
    </w:p>
    <w:p w14:paraId="28A83CE0" w14:textId="77777777" w:rsidR="00B80098" w:rsidRPr="00175354" w:rsidRDefault="00B80098" w:rsidP="00175354">
      <w:pPr>
        <w:pStyle w:val="Odlomakpopisa"/>
        <w:spacing w:line="276" w:lineRule="auto"/>
        <w:ind w:left="675"/>
        <w:rPr>
          <w:rFonts w:ascii="Times New Roman" w:hAnsi="Times New Roman"/>
          <w:b/>
          <w:i/>
          <w:szCs w:val="24"/>
          <w:u w:val="single"/>
        </w:rPr>
      </w:pPr>
    </w:p>
    <w:p w14:paraId="1F2704E8" w14:textId="77777777" w:rsidR="00073F2B" w:rsidRPr="00175354" w:rsidRDefault="00073F2B" w:rsidP="00175354">
      <w:pPr>
        <w:pStyle w:val="Odlomakpopisa"/>
        <w:numPr>
          <w:ilvl w:val="0"/>
          <w:numId w:val="32"/>
        </w:numPr>
        <w:spacing w:line="276" w:lineRule="auto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t>Prihodi za posebne namjene</w:t>
      </w:r>
    </w:p>
    <w:p w14:paraId="36F3F74C" w14:textId="77777777" w:rsidR="00073F2B" w:rsidRPr="00175354" w:rsidRDefault="00073F2B" w:rsidP="00175354">
      <w:pPr>
        <w:pStyle w:val="Odlomakpopisa"/>
        <w:spacing w:line="276" w:lineRule="auto"/>
        <w:ind w:left="675"/>
        <w:rPr>
          <w:rFonts w:ascii="Times New Roman" w:hAnsi="Times New Roman"/>
          <w:szCs w:val="24"/>
        </w:rPr>
      </w:pPr>
    </w:p>
    <w:p w14:paraId="0A7388C6" w14:textId="50EDD633" w:rsidR="00F110BE" w:rsidRPr="00175354" w:rsidRDefault="00F110BE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U sklopu ove skupine prihoda nalaze se prihodi koje </w:t>
      </w:r>
      <w:r w:rsidR="00612535" w:rsidRPr="00175354">
        <w:rPr>
          <w:rFonts w:ascii="Times New Roman" w:hAnsi="Times New Roman"/>
          <w:szCs w:val="24"/>
        </w:rPr>
        <w:t xml:space="preserve">OŠ Vladimira Becića Osijek </w:t>
      </w:r>
      <w:r w:rsidRPr="00175354">
        <w:rPr>
          <w:rFonts w:ascii="Times New Roman" w:hAnsi="Times New Roman"/>
          <w:szCs w:val="24"/>
        </w:rPr>
        <w:t xml:space="preserve">ostvaruje </w:t>
      </w:r>
      <w:r w:rsidR="00B80098" w:rsidRPr="00175354">
        <w:rPr>
          <w:rFonts w:ascii="Times New Roman" w:hAnsi="Times New Roman"/>
          <w:szCs w:val="24"/>
          <w:u w:val="single"/>
        </w:rPr>
        <w:t>29</w:t>
      </w:r>
      <w:r w:rsidR="00612535" w:rsidRPr="00175354">
        <w:rPr>
          <w:rFonts w:ascii="Times New Roman" w:hAnsi="Times New Roman"/>
          <w:szCs w:val="24"/>
          <w:u w:val="single"/>
        </w:rPr>
        <w:t>.</w:t>
      </w:r>
      <w:r w:rsidR="00B80098" w:rsidRPr="00175354">
        <w:rPr>
          <w:rFonts w:ascii="Times New Roman" w:hAnsi="Times New Roman"/>
          <w:szCs w:val="24"/>
          <w:u w:val="single"/>
        </w:rPr>
        <w:t>194</w:t>
      </w:r>
      <w:r w:rsidR="00612535" w:rsidRPr="00175354">
        <w:rPr>
          <w:rFonts w:ascii="Times New Roman" w:hAnsi="Times New Roman"/>
          <w:szCs w:val="24"/>
          <w:u w:val="single"/>
        </w:rPr>
        <w:t>,00 EUR.</w:t>
      </w:r>
    </w:p>
    <w:p w14:paraId="1680955C" w14:textId="0D52BAD2" w:rsidR="00073F2B" w:rsidRPr="00175354" w:rsidRDefault="00073F2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tbl>
      <w:tblPr>
        <w:tblStyle w:val="Reetkatablice"/>
        <w:tblW w:w="8359" w:type="dxa"/>
        <w:tblLayout w:type="fixed"/>
        <w:tblLook w:val="04A0" w:firstRow="1" w:lastRow="0" w:firstColumn="1" w:lastColumn="0" w:noHBand="0" w:noVBand="1"/>
      </w:tblPr>
      <w:tblGrid>
        <w:gridCol w:w="1101"/>
        <w:gridCol w:w="2438"/>
        <w:gridCol w:w="1559"/>
        <w:gridCol w:w="1560"/>
        <w:gridCol w:w="1701"/>
      </w:tblGrid>
      <w:tr w:rsidR="00DA09F9" w:rsidRPr="00175354" w14:paraId="73EC7D14" w14:textId="77777777" w:rsidTr="008C28E7">
        <w:tc>
          <w:tcPr>
            <w:tcW w:w="1101" w:type="dxa"/>
          </w:tcPr>
          <w:p w14:paraId="6ECE38E9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2438" w:type="dxa"/>
          </w:tcPr>
          <w:p w14:paraId="786A4312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prihoda/primitaka</w:t>
            </w:r>
          </w:p>
        </w:tc>
        <w:tc>
          <w:tcPr>
            <w:tcW w:w="1559" w:type="dxa"/>
          </w:tcPr>
          <w:p w14:paraId="26CD0124" w14:textId="1A696A72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8F2991" w:rsidRPr="00175354">
              <w:rPr>
                <w:rFonts w:ascii="Times New Roman" w:hAnsi="Times New Roman"/>
                <w:b/>
                <w:szCs w:val="24"/>
              </w:rPr>
              <w:t>202</w:t>
            </w:r>
            <w:r w:rsidR="00254BFF" w:rsidRPr="00175354">
              <w:rPr>
                <w:rFonts w:ascii="Times New Roman" w:hAnsi="Times New Roman"/>
                <w:b/>
                <w:szCs w:val="24"/>
              </w:rPr>
              <w:t>5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3C5D3BBE" w14:textId="77777777" w:rsidR="00DA09F9" w:rsidRPr="00175354" w:rsidRDefault="00DA09F9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60" w:type="dxa"/>
          </w:tcPr>
          <w:p w14:paraId="585BC143" w14:textId="1003DC36" w:rsidR="00DA09F9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2026.</w:t>
            </w:r>
          </w:p>
        </w:tc>
        <w:tc>
          <w:tcPr>
            <w:tcW w:w="1701" w:type="dxa"/>
          </w:tcPr>
          <w:p w14:paraId="28E2F3F5" w14:textId="07ED365F" w:rsidR="00DA09F9" w:rsidRPr="00175354" w:rsidRDefault="00254BF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  <w:p w14:paraId="5311FB8F" w14:textId="32FCD778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514A4F" w:rsidRPr="00175354" w14:paraId="3D717DAF" w14:textId="77777777" w:rsidTr="008C28E7">
        <w:tc>
          <w:tcPr>
            <w:tcW w:w="1101" w:type="dxa"/>
          </w:tcPr>
          <w:p w14:paraId="52876A31" w14:textId="50F6E2AE" w:rsidR="00514A4F" w:rsidRPr="00175354" w:rsidRDefault="00B63729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6526</w:t>
            </w:r>
          </w:p>
        </w:tc>
        <w:tc>
          <w:tcPr>
            <w:tcW w:w="2438" w:type="dxa"/>
          </w:tcPr>
          <w:p w14:paraId="3001B271" w14:textId="479AC796" w:rsidR="00514A4F" w:rsidRPr="00175354" w:rsidRDefault="00B63729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Prihodi po posebnim propisima</w:t>
            </w:r>
          </w:p>
        </w:tc>
        <w:tc>
          <w:tcPr>
            <w:tcW w:w="1559" w:type="dxa"/>
          </w:tcPr>
          <w:p w14:paraId="4C276E52" w14:textId="23F2C51C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28.644</w:t>
            </w:r>
            <w:r w:rsidR="00254BFF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60" w:type="dxa"/>
          </w:tcPr>
          <w:p w14:paraId="1FC00E64" w14:textId="79360022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28.749</w:t>
            </w:r>
            <w:r w:rsidR="00254BFF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701" w:type="dxa"/>
          </w:tcPr>
          <w:p w14:paraId="25F4DA90" w14:textId="34748CCC" w:rsidR="00514A4F" w:rsidRPr="00175354" w:rsidRDefault="00254BFF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29.254,00</w:t>
            </w:r>
          </w:p>
        </w:tc>
      </w:tr>
      <w:tr w:rsidR="00B63729" w:rsidRPr="00175354" w14:paraId="64FE8CBB" w14:textId="77777777" w:rsidTr="008C28E7">
        <w:tc>
          <w:tcPr>
            <w:tcW w:w="1101" w:type="dxa"/>
          </w:tcPr>
          <w:p w14:paraId="6EDC804E" w14:textId="1469BCF9" w:rsidR="00B63729" w:rsidRPr="00175354" w:rsidRDefault="00B63729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6526</w:t>
            </w:r>
          </w:p>
        </w:tc>
        <w:tc>
          <w:tcPr>
            <w:tcW w:w="2438" w:type="dxa"/>
          </w:tcPr>
          <w:p w14:paraId="1C333197" w14:textId="71897D6A" w:rsidR="00B63729" w:rsidRPr="00175354" w:rsidRDefault="00B63729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Ostali prihodi – učenička zadruga</w:t>
            </w:r>
          </w:p>
        </w:tc>
        <w:tc>
          <w:tcPr>
            <w:tcW w:w="1559" w:type="dxa"/>
          </w:tcPr>
          <w:p w14:paraId="73022E11" w14:textId="4A9C4CCE" w:rsidR="00B63729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550</w:t>
            </w:r>
            <w:r w:rsidR="005A1508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60" w:type="dxa"/>
          </w:tcPr>
          <w:p w14:paraId="35AE3591" w14:textId="3404B8D8" w:rsidR="00B63729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400,00</w:t>
            </w:r>
          </w:p>
        </w:tc>
        <w:tc>
          <w:tcPr>
            <w:tcW w:w="1701" w:type="dxa"/>
          </w:tcPr>
          <w:p w14:paraId="7749CB06" w14:textId="004519B3" w:rsidR="00B63729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400,00</w:t>
            </w:r>
          </w:p>
        </w:tc>
      </w:tr>
      <w:tr w:rsidR="00514A4F" w:rsidRPr="00175354" w14:paraId="71AC7D0D" w14:textId="77777777" w:rsidTr="008C65A8">
        <w:tc>
          <w:tcPr>
            <w:tcW w:w="1101" w:type="dxa"/>
          </w:tcPr>
          <w:p w14:paraId="794DA1B0" w14:textId="77777777" w:rsidR="00514A4F" w:rsidRPr="00175354" w:rsidRDefault="00514A4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3240CA69" w14:textId="77777777" w:rsidR="00514A4F" w:rsidRPr="00175354" w:rsidRDefault="00514A4F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438" w:type="dxa"/>
            <w:shd w:val="clear" w:color="auto" w:fill="D0CECE" w:themeFill="background2" w:themeFillShade="E6"/>
          </w:tcPr>
          <w:p w14:paraId="7AA1E027" w14:textId="77777777" w:rsidR="00514A4F" w:rsidRPr="00175354" w:rsidRDefault="00514A4F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2F213958" w14:textId="77777777" w:rsidR="00514A4F" w:rsidRPr="00175354" w:rsidRDefault="00514A4F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prihodi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504099AD" w14:textId="77777777" w:rsidR="00B63729" w:rsidRPr="00175354" w:rsidRDefault="00B63729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</w:p>
          <w:p w14:paraId="28A1C481" w14:textId="631DC6EC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29.194,00</w:t>
            </w:r>
          </w:p>
        </w:tc>
        <w:tc>
          <w:tcPr>
            <w:tcW w:w="1560" w:type="dxa"/>
            <w:shd w:val="clear" w:color="auto" w:fill="D0CECE" w:themeFill="background2" w:themeFillShade="E6"/>
          </w:tcPr>
          <w:p w14:paraId="595451B8" w14:textId="77777777" w:rsidR="00B63729" w:rsidRPr="00175354" w:rsidRDefault="00B63729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</w:p>
          <w:p w14:paraId="60FC530A" w14:textId="2E112B0A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29.149,00</w:t>
            </w:r>
          </w:p>
        </w:tc>
        <w:tc>
          <w:tcPr>
            <w:tcW w:w="1701" w:type="dxa"/>
            <w:shd w:val="clear" w:color="auto" w:fill="D0CECE" w:themeFill="background2" w:themeFillShade="E6"/>
          </w:tcPr>
          <w:p w14:paraId="12CFF1D0" w14:textId="77777777" w:rsidR="00B63729" w:rsidRPr="00175354" w:rsidRDefault="00B63729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</w:p>
          <w:p w14:paraId="4B0AA017" w14:textId="3911288B" w:rsidR="00514A4F" w:rsidRPr="00175354" w:rsidRDefault="00356C10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28.854,00</w:t>
            </w:r>
          </w:p>
        </w:tc>
      </w:tr>
    </w:tbl>
    <w:p w14:paraId="35B7ECEA" w14:textId="77777777" w:rsidR="00073F2B" w:rsidRPr="00175354" w:rsidRDefault="00073F2B" w:rsidP="00175354">
      <w:pPr>
        <w:pStyle w:val="Odlomakpopisa"/>
        <w:spacing w:line="276" w:lineRule="auto"/>
        <w:ind w:left="1440"/>
        <w:jc w:val="both"/>
        <w:rPr>
          <w:rFonts w:ascii="Times New Roman" w:hAnsi="Times New Roman"/>
          <w:b/>
          <w:szCs w:val="24"/>
        </w:rPr>
      </w:pPr>
    </w:p>
    <w:p w14:paraId="13FBE55A" w14:textId="681CD208" w:rsidR="00650B4B" w:rsidRPr="00175354" w:rsidRDefault="00B63729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Konto 652 – Prihodi po posebnim propisima – odnose se na prihode </w:t>
      </w:r>
      <w:r w:rsidR="00650B4B" w:rsidRPr="00175354">
        <w:rPr>
          <w:rFonts w:ascii="Times New Roman" w:hAnsi="Times New Roman"/>
          <w:szCs w:val="24"/>
        </w:rPr>
        <w:t xml:space="preserve">produženog boravka za obrok i sufinanciranje plaće učiteljica u produženom boravku, </w:t>
      </w:r>
      <w:r w:rsidR="005A1508" w:rsidRPr="00175354">
        <w:rPr>
          <w:rFonts w:ascii="Times New Roman" w:hAnsi="Times New Roman"/>
          <w:szCs w:val="24"/>
        </w:rPr>
        <w:t xml:space="preserve">prihode učeničke zadruge, </w:t>
      </w:r>
      <w:r w:rsidR="00650B4B" w:rsidRPr="00175354">
        <w:rPr>
          <w:rFonts w:ascii="Times New Roman" w:hAnsi="Times New Roman"/>
          <w:szCs w:val="24"/>
        </w:rPr>
        <w:t>refundacije štete od osiguranja, uplate športskih saveza za putne troškove učitelja.</w:t>
      </w:r>
    </w:p>
    <w:p w14:paraId="51080117" w14:textId="77777777" w:rsidR="00CF1251" w:rsidRPr="00175354" w:rsidRDefault="00073F2B" w:rsidP="00175354">
      <w:pPr>
        <w:pStyle w:val="Odlomakpopisa"/>
        <w:spacing w:line="276" w:lineRule="auto"/>
        <w:ind w:left="675"/>
        <w:rPr>
          <w:rFonts w:ascii="Times New Roman" w:hAnsi="Times New Roman"/>
          <w:color w:val="FFFFFF" w:themeColor="background1"/>
          <w:szCs w:val="24"/>
        </w:rPr>
      </w:pPr>
      <w:r w:rsidRPr="00175354">
        <w:rPr>
          <w:rFonts w:ascii="Times New Roman" w:hAnsi="Times New Roman"/>
          <w:color w:val="FFFFFF" w:themeColor="background1"/>
          <w:szCs w:val="24"/>
        </w:rPr>
        <w:t>rP4</w:t>
      </w:r>
    </w:p>
    <w:p w14:paraId="2108E374" w14:textId="77777777" w:rsidR="00CF1251" w:rsidRPr="00175354" w:rsidRDefault="00CF1251" w:rsidP="00175354">
      <w:pPr>
        <w:pStyle w:val="Odlomakpopisa"/>
        <w:spacing w:line="276" w:lineRule="auto"/>
        <w:ind w:left="675"/>
        <w:rPr>
          <w:rFonts w:ascii="Times New Roman" w:hAnsi="Times New Roman"/>
          <w:color w:val="FFFFFF" w:themeColor="background1"/>
          <w:szCs w:val="24"/>
        </w:rPr>
      </w:pPr>
    </w:p>
    <w:p w14:paraId="2ED19134" w14:textId="77777777" w:rsidR="00CF1251" w:rsidRPr="00175354" w:rsidRDefault="00CF1251" w:rsidP="00175354">
      <w:pPr>
        <w:spacing w:line="276" w:lineRule="auto"/>
        <w:rPr>
          <w:rFonts w:ascii="Times New Roman" w:hAnsi="Times New Roman"/>
          <w:color w:val="FFFFFF" w:themeColor="background1"/>
          <w:szCs w:val="24"/>
        </w:rPr>
      </w:pPr>
    </w:p>
    <w:p w14:paraId="64540E2D" w14:textId="3B1EA0BA" w:rsidR="00073F2B" w:rsidRPr="00175354" w:rsidRDefault="00073F2B" w:rsidP="00175354">
      <w:pPr>
        <w:spacing w:line="276" w:lineRule="auto"/>
        <w:rPr>
          <w:rFonts w:ascii="Times New Roman" w:hAnsi="Times New Roman"/>
          <w:color w:val="FFFFFF" w:themeColor="background1"/>
          <w:szCs w:val="24"/>
        </w:rPr>
      </w:pPr>
      <w:r w:rsidRPr="00175354">
        <w:rPr>
          <w:rFonts w:ascii="Times New Roman" w:hAnsi="Times New Roman"/>
          <w:color w:val="FFFFFF" w:themeColor="background1"/>
          <w:szCs w:val="24"/>
        </w:rPr>
        <w:lastRenderedPageBreak/>
        <w:t>.4</w:t>
      </w:r>
    </w:p>
    <w:p w14:paraId="07B0B8C1" w14:textId="77777777" w:rsidR="00073F2B" w:rsidRPr="00175354" w:rsidRDefault="00073F2B" w:rsidP="00175354">
      <w:pPr>
        <w:pStyle w:val="Odlomakpopisa"/>
        <w:numPr>
          <w:ilvl w:val="0"/>
          <w:numId w:val="32"/>
        </w:numPr>
        <w:spacing w:line="276" w:lineRule="auto"/>
        <w:rPr>
          <w:rFonts w:ascii="Times New Roman" w:hAnsi="Times New Roman"/>
          <w:b/>
          <w:i/>
          <w:szCs w:val="24"/>
          <w:u w:val="single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t>Pomoći</w:t>
      </w:r>
    </w:p>
    <w:p w14:paraId="21AC86E0" w14:textId="77777777" w:rsidR="00073F2B" w:rsidRPr="00175354" w:rsidRDefault="00073F2B" w:rsidP="00175354">
      <w:pPr>
        <w:pStyle w:val="Odlomakpopisa"/>
        <w:spacing w:line="276" w:lineRule="auto"/>
        <w:ind w:left="675"/>
        <w:rPr>
          <w:rFonts w:ascii="Times New Roman" w:hAnsi="Times New Roman"/>
          <w:szCs w:val="24"/>
        </w:rPr>
      </w:pPr>
    </w:p>
    <w:p w14:paraId="564F709F" w14:textId="4F6A3D11" w:rsidR="00F110BE" w:rsidRPr="00175354" w:rsidRDefault="00F110BE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U sklopu ove skupine prihoda nalaze se prihodi koje </w:t>
      </w:r>
      <w:r w:rsidR="00650B4B" w:rsidRPr="00175354">
        <w:rPr>
          <w:rFonts w:ascii="Times New Roman" w:hAnsi="Times New Roman"/>
          <w:szCs w:val="24"/>
        </w:rPr>
        <w:t xml:space="preserve">OŠ Vladimira Becića </w:t>
      </w:r>
      <w:r w:rsidRPr="00175354">
        <w:rPr>
          <w:rFonts w:ascii="Times New Roman" w:hAnsi="Times New Roman"/>
          <w:szCs w:val="24"/>
        </w:rPr>
        <w:t xml:space="preserve">ostvaruje </w:t>
      </w:r>
      <w:r w:rsidR="00650B4B" w:rsidRPr="00175354">
        <w:rPr>
          <w:rFonts w:ascii="Times New Roman" w:hAnsi="Times New Roman"/>
          <w:szCs w:val="24"/>
        </w:rPr>
        <w:t xml:space="preserve">u ukupnom iznosu </w:t>
      </w:r>
      <w:r w:rsidR="00110A5F" w:rsidRPr="00175354">
        <w:rPr>
          <w:rFonts w:ascii="Times New Roman" w:hAnsi="Times New Roman"/>
          <w:szCs w:val="24"/>
          <w:u w:val="single"/>
        </w:rPr>
        <w:t>1.</w:t>
      </w:r>
      <w:r w:rsidR="00B80098" w:rsidRPr="00175354">
        <w:rPr>
          <w:rFonts w:ascii="Times New Roman" w:hAnsi="Times New Roman"/>
          <w:szCs w:val="24"/>
          <w:u w:val="single"/>
        </w:rPr>
        <w:t>344.468,00 EUR</w:t>
      </w:r>
      <w:r w:rsidR="00B80098" w:rsidRPr="00175354">
        <w:rPr>
          <w:rFonts w:ascii="Times New Roman" w:hAnsi="Times New Roman"/>
          <w:szCs w:val="24"/>
        </w:rPr>
        <w:t xml:space="preserve"> u </w:t>
      </w:r>
      <w:r w:rsidR="00266880" w:rsidRPr="00175354">
        <w:rPr>
          <w:rFonts w:ascii="Times New Roman" w:hAnsi="Times New Roman"/>
          <w:szCs w:val="24"/>
        </w:rPr>
        <w:t>2025. godini.</w:t>
      </w:r>
    </w:p>
    <w:p w14:paraId="274E4F21" w14:textId="77777777" w:rsidR="00073F2B" w:rsidRPr="00175354" w:rsidRDefault="00073F2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tbl>
      <w:tblPr>
        <w:tblStyle w:val="Reetkatablice"/>
        <w:tblW w:w="9067" w:type="dxa"/>
        <w:tblLayout w:type="fixed"/>
        <w:tblLook w:val="04A0" w:firstRow="1" w:lastRow="0" w:firstColumn="1" w:lastColumn="0" w:noHBand="0" w:noVBand="1"/>
      </w:tblPr>
      <w:tblGrid>
        <w:gridCol w:w="1101"/>
        <w:gridCol w:w="3289"/>
        <w:gridCol w:w="1559"/>
        <w:gridCol w:w="1559"/>
        <w:gridCol w:w="1559"/>
      </w:tblGrid>
      <w:tr w:rsidR="00DA09F9" w:rsidRPr="00175354" w14:paraId="29AFAA65" w14:textId="77777777" w:rsidTr="00266880">
        <w:trPr>
          <w:trHeight w:val="800"/>
        </w:trPr>
        <w:tc>
          <w:tcPr>
            <w:tcW w:w="1101" w:type="dxa"/>
          </w:tcPr>
          <w:p w14:paraId="5D52E209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3289" w:type="dxa"/>
          </w:tcPr>
          <w:p w14:paraId="4FB659EC" w14:textId="77777777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prihoda/primitaka</w:t>
            </w:r>
          </w:p>
        </w:tc>
        <w:tc>
          <w:tcPr>
            <w:tcW w:w="1559" w:type="dxa"/>
          </w:tcPr>
          <w:p w14:paraId="105003C3" w14:textId="3D9BF183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356C10" w:rsidRPr="00175354">
              <w:rPr>
                <w:rFonts w:ascii="Times New Roman" w:hAnsi="Times New Roman"/>
                <w:b/>
                <w:szCs w:val="24"/>
              </w:rPr>
              <w:t>2025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3FD17F29" w14:textId="77777777" w:rsidR="00DA09F9" w:rsidRPr="00175354" w:rsidRDefault="00DA09F9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4C1F62A8" w14:textId="6A24F222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Projekcija </w:t>
            </w:r>
            <w:r w:rsidR="00356C10" w:rsidRPr="00175354">
              <w:rPr>
                <w:rFonts w:ascii="Times New Roman" w:hAnsi="Times New Roman"/>
                <w:b/>
                <w:szCs w:val="24"/>
              </w:rPr>
              <w:t>2026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</w:tc>
        <w:tc>
          <w:tcPr>
            <w:tcW w:w="1559" w:type="dxa"/>
          </w:tcPr>
          <w:p w14:paraId="6B1898ED" w14:textId="2669E688" w:rsidR="00DA09F9" w:rsidRPr="00175354" w:rsidRDefault="00DA09F9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Projekcija </w:t>
            </w:r>
            <w:r w:rsidR="00356C10" w:rsidRPr="00175354">
              <w:rPr>
                <w:rFonts w:ascii="Times New Roman" w:hAnsi="Times New Roman"/>
                <w:b/>
                <w:szCs w:val="24"/>
              </w:rPr>
              <w:t>2027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</w:tc>
      </w:tr>
      <w:tr w:rsidR="00C539E5" w:rsidRPr="00175354" w14:paraId="4E9C96D9" w14:textId="77777777" w:rsidTr="00CA5BE3">
        <w:tc>
          <w:tcPr>
            <w:tcW w:w="1101" w:type="dxa"/>
          </w:tcPr>
          <w:p w14:paraId="5328A68D" w14:textId="3DD258BB" w:rsidR="00C539E5" w:rsidRPr="00175354" w:rsidRDefault="00650B4B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 xml:space="preserve">     636</w:t>
            </w:r>
          </w:p>
        </w:tc>
        <w:tc>
          <w:tcPr>
            <w:tcW w:w="3289" w:type="dxa"/>
          </w:tcPr>
          <w:p w14:paraId="598A6276" w14:textId="53CD08DB" w:rsidR="00C539E5" w:rsidRPr="00175354" w:rsidRDefault="00650B4B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 xml:space="preserve">Izvor </w:t>
            </w:r>
            <w:r w:rsidR="00B80098" w:rsidRPr="00175354">
              <w:rPr>
                <w:rFonts w:ascii="Times New Roman" w:hAnsi="Times New Roman"/>
                <w:szCs w:val="24"/>
              </w:rPr>
              <w:t>5.6</w:t>
            </w:r>
            <w:r w:rsidRPr="00175354">
              <w:rPr>
                <w:rFonts w:ascii="Times New Roman" w:hAnsi="Times New Roman"/>
                <w:szCs w:val="24"/>
              </w:rPr>
              <w:t>. Pomoći</w:t>
            </w:r>
            <w:r w:rsidR="00B80098" w:rsidRPr="00175354">
              <w:rPr>
                <w:rFonts w:ascii="Times New Roman" w:hAnsi="Times New Roman"/>
                <w:szCs w:val="24"/>
              </w:rPr>
              <w:t xml:space="preserve"> iz državnog proračuna</w:t>
            </w:r>
          </w:p>
        </w:tc>
        <w:tc>
          <w:tcPr>
            <w:tcW w:w="1559" w:type="dxa"/>
          </w:tcPr>
          <w:p w14:paraId="2CF030A5" w14:textId="12535C7B" w:rsidR="00C539E5" w:rsidRPr="00175354" w:rsidRDefault="00712256" w:rsidP="00C65987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</w:t>
            </w:r>
            <w:r w:rsidR="00C65987">
              <w:rPr>
                <w:rFonts w:ascii="Times New Roman" w:hAnsi="Times New Roman"/>
                <w:szCs w:val="24"/>
              </w:rPr>
              <w:t>334.081</w:t>
            </w:r>
            <w:r w:rsidR="00C33139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59" w:type="dxa"/>
          </w:tcPr>
          <w:p w14:paraId="1586F360" w14:textId="043F7BF7" w:rsidR="00C539E5" w:rsidRPr="00175354" w:rsidRDefault="00CA5BE3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1.304.759,00</w:t>
            </w:r>
          </w:p>
        </w:tc>
        <w:tc>
          <w:tcPr>
            <w:tcW w:w="1559" w:type="dxa"/>
          </w:tcPr>
          <w:p w14:paraId="75335DA6" w14:textId="6CF35F84" w:rsidR="00C539E5" w:rsidRPr="00175354" w:rsidRDefault="00110A5F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</w:t>
            </w:r>
            <w:r w:rsidR="00CA5BE3" w:rsidRPr="00175354">
              <w:rPr>
                <w:rFonts w:ascii="Times New Roman" w:hAnsi="Times New Roman"/>
                <w:szCs w:val="24"/>
              </w:rPr>
              <w:t>317.143,00</w:t>
            </w:r>
          </w:p>
        </w:tc>
      </w:tr>
      <w:tr w:rsidR="00C539E5" w:rsidRPr="00175354" w14:paraId="13473F30" w14:textId="77777777" w:rsidTr="00CA5BE3">
        <w:tc>
          <w:tcPr>
            <w:tcW w:w="1101" w:type="dxa"/>
          </w:tcPr>
          <w:p w14:paraId="6853F240" w14:textId="5E27D189" w:rsidR="00C539E5" w:rsidRPr="00175354" w:rsidRDefault="00650B4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636</w:t>
            </w:r>
          </w:p>
        </w:tc>
        <w:tc>
          <w:tcPr>
            <w:tcW w:w="3289" w:type="dxa"/>
          </w:tcPr>
          <w:p w14:paraId="77815EE8" w14:textId="4576E581" w:rsidR="00C539E5" w:rsidRPr="00175354" w:rsidRDefault="00650B4B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 xml:space="preserve">Izvor </w:t>
            </w:r>
            <w:r w:rsidR="00C33139" w:rsidRPr="00175354">
              <w:rPr>
                <w:rFonts w:ascii="Times New Roman" w:hAnsi="Times New Roman"/>
                <w:szCs w:val="24"/>
              </w:rPr>
              <w:t>5.7. P</w:t>
            </w:r>
            <w:r w:rsidRPr="00175354">
              <w:rPr>
                <w:rFonts w:ascii="Times New Roman" w:hAnsi="Times New Roman"/>
                <w:szCs w:val="24"/>
              </w:rPr>
              <w:t>omoći iz županijskog proračuna</w:t>
            </w:r>
          </w:p>
        </w:tc>
        <w:tc>
          <w:tcPr>
            <w:tcW w:w="1559" w:type="dxa"/>
          </w:tcPr>
          <w:p w14:paraId="3922EC6F" w14:textId="682B98AA" w:rsidR="00650B4B" w:rsidRPr="00175354" w:rsidRDefault="00C33139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387</w:t>
            </w:r>
            <w:r w:rsidR="00110A5F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59" w:type="dxa"/>
          </w:tcPr>
          <w:p w14:paraId="0BD5256F" w14:textId="0E69097E" w:rsidR="00C539E5" w:rsidRPr="00175354" w:rsidRDefault="00C33139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387</w:t>
            </w:r>
            <w:r w:rsidR="00110A5F" w:rsidRPr="00175354">
              <w:rPr>
                <w:rFonts w:ascii="Times New Roman" w:hAnsi="Times New Roman"/>
                <w:szCs w:val="24"/>
              </w:rPr>
              <w:t>,00</w:t>
            </w:r>
          </w:p>
        </w:tc>
        <w:tc>
          <w:tcPr>
            <w:tcW w:w="1559" w:type="dxa"/>
          </w:tcPr>
          <w:p w14:paraId="0B09D544" w14:textId="11018580" w:rsidR="00C539E5" w:rsidRPr="00175354" w:rsidRDefault="00110A5F" w:rsidP="00175354">
            <w:pPr>
              <w:spacing w:line="276" w:lineRule="auto"/>
              <w:jc w:val="right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387,00</w:t>
            </w:r>
          </w:p>
        </w:tc>
      </w:tr>
      <w:tr w:rsidR="00C539E5" w:rsidRPr="00175354" w14:paraId="31A243F0" w14:textId="77777777" w:rsidTr="00CA5BE3">
        <w:tc>
          <w:tcPr>
            <w:tcW w:w="1101" w:type="dxa"/>
          </w:tcPr>
          <w:p w14:paraId="6E951B70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694A981D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289" w:type="dxa"/>
          </w:tcPr>
          <w:p w14:paraId="6DBA7742" w14:textId="77777777" w:rsidR="00C539E5" w:rsidRPr="00175354" w:rsidRDefault="00C539E5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257E204E" w14:textId="77777777" w:rsidR="00C539E5" w:rsidRPr="00175354" w:rsidRDefault="00C539E5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prihodi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08D23AA6" w14:textId="77777777" w:rsidR="00C539E5" w:rsidRPr="00175354" w:rsidRDefault="00C539E5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72AA1797" w14:textId="0E9ACD15" w:rsidR="00712256" w:rsidRPr="00175354" w:rsidRDefault="00110A5F" w:rsidP="00C65987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</w:t>
            </w:r>
            <w:r w:rsidR="00C65987">
              <w:rPr>
                <w:rFonts w:ascii="Times New Roman" w:hAnsi="Times New Roman"/>
                <w:b/>
                <w:szCs w:val="24"/>
              </w:rPr>
              <w:t>344.468</w:t>
            </w:r>
            <w:r w:rsidR="00C33139" w:rsidRPr="00175354">
              <w:rPr>
                <w:rFonts w:ascii="Times New Roman" w:hAnsi="Times New Roman"/>
                <w:b/>
                <w:szCs w:val="24"/>
              </w:rPr>
              <w:t>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730EE0A1" w14:textId="77777777" w:rsidR="00C539E5" w:rsidRPr="00175354" w:rsidRDefault="00C539E5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</w:p>
          <w:p w14:paraId="0257F219" w14:textId="57602EF3" w:rsidR="00712256" w:rsidRPr="00175354" w:rsidRDefault="00CA5BE3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1.314.382,00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74616362" w14:textId="77777777" w:rsidR="00C539E5" w:rsidRPr="00175354" w:rsidRDefault="00C539E5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02EF4E7A" w14:textId="77B47EEB" w:rsidR="00712256" w:rsidRPr="00175354" w:rsidRDefault="00507320" w:rsidP="00175354">
            <w:pPr>
              <w:spacing w:line="276" w:lineRule="auto"/>
              <w:jc w:val="right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</w:t>
            </w:r>
            <w:r w:rsidR="00CA5BE3" w:rsidRPr="00175354">
              <w:rPr>
                <w:rFonts w:ascii="Times New Roman" w:hAnsi="Times New Roman"/>
                <w:b/>
                <w:szCs w:val="24"/>
              </w:rPr>
              <w:t>.326.766,00</w:t>
            </w:r>
          </w:p>
        </w:tc>
      </w:tr>
    </w:tbl>
    <w:p w14:paraId="59DAA7BC" w14:textId="77777777" w:rsidR="00CF1251" w:rsidRPr="00175354" w:rsidRDefault="00CF1251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43DBBD2A" w14:textId="1B40BD84" w:rsidR="00073F2B" w:rsidRPr="00175354" w:rsidRDefault="00CA5BE3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Izvor 5</w:t>
      </w:r>
      <w:r w:rsidR="00B80098" w:rsidRPr="00175354">
        <w:rPr>
          <w:rFonts w:ascii="Times New Roman" w:hAnsi="Times New Roman"/>
          <w:szCs w:val="24"/>
        </w:rPr>
        <w:t>.6</w:t>
      </w:r>
      <w:r w:rsidR="00712256" w:rsidRPr="00175354">
        <w:rPr>
          <w:rFonts w:ascii="Times New Roman" w:hAnsi="Times New Roman"/>
          <w:szCs w:val="24"/>
        </w:rPr>
        <w:t xml:space="preserve">. Pomoći – odnosi se na sve pomoći iz proračuna vezane u plaću djelatnika, materijalna prava, naknadu za prijevoz, poseban odjel škole, radne udžbenike i školski obrok u visini 1,33 EUR po učeniku. </w:t>
      </w:r>
    </w:p>
    <w:p w14:paraId="72079D2D" w14:textId="060BF6BC" w:rsidR="00712256" w:rsidRPr="00175354" w:rsidRDefault="00712256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Izvor </w:t>
      </w:r>
      <w:r w:rsidR="00CA5BE3" w:rsidRPr="00175354">
        <w:rPr>
          <w:rFonts w:ascii="Times New Roman" w:hAnsi="Times New Roman"/>
          <w:szCs w:val="24"/>
        </w:rPr>
        <w:t>5.7</w:t>
      </w:r>
      <w:r w:rsidRPr="00175354">
        <w:rPr>
          <w:rFonts w:ascii="Times New Roman" w:hAnsi="Times New Roman"/>
          <w:szCs w:val="24"/>
        </w:rPr>
        <w:t>. Tekuće pomoći iz županijskog proračuna – odnose se na pomoć za županijska natjecanja za naknadu troškova djelatnicima škole, vanjskim članovim</w:t>
      </w:r>
      <w:r w:rsidR="00CF1251" w:rsidRPr="00175354">
        <w:rPr>
          <w:rFonts w:ascii="Times New Roman" w:hAnsi="Times New Roman"/>
          <w:szCs w:val="24"/>
        </w:rPr>
        <w:t>a</w:t>
      </w:r>
      <w:r w:rsidRPr="00175354">
        <w:rPr>
          <w:rFonts w:ascii="Times New Roman" w:hAnsi="Times New Roman"/>
          <w:szCs w:val="24"/>
        </w:rPr>
        <w:t xml:space="preserve"> putem ugovora o djelu i materijalnim troškovima održavanja natjecanja.</w:t>
      </w:r>
    </w:p>
    <w:p w14:paraId="1E982C40" w14:textId="77777777" w:rsidR="00B07548" w:rsidRPr="00175354" w:rsidRDefault="00B07548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63BF0BA3" w14:textId="77777777" w:rsidR="0052030F" w:rsidRPr="00175354" w:rsidRDefault="0052030F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2D2E4C27" w14:textId="77777777" w:rsidR="00073F2B" w:rsidRPr="00175354" w:rsidRDefault="00073F2B" w:rsidP="00175354">
      <w:pPr>
        <w:pStyle w:val="Odlomakpopisa"/>
        <w:numPr>
          <w:ilvl w:val="0"/>
          <w:numId w:val="32"/>
        </w:numPr>
        <w:spacing w:line="276" w:lineRule="auto"/>
        <w:rPr>
          <w:rFonts w:ascii="Times New Roman" w:hAnsi="Times New Roman"/>
          <w:b/>
          <w:i/>
          <w:szCs w:val="24"/>
          <w:u w:val="single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t>Donacije</w:t>
      </w:r>
    </w:p>
    <w:p w14:paraId="1185E23D" w14:textId="77777777" w:rsidR="00073F2B" w:rsidRPr="00175354" w:rsidRDefault="00073F2B" w:rsidP="00175354">
      <w:pPr>
        <w:spacing w:line="276" w:lineRule="auto"/>
        <w:rPr>
          <w:rFonts w:ascii="Times New Roman" w:hAnsi="Times New Roman"/>
          <w:b/>
          <w:i/>
          <w:szCs w:val="24"/>
          <w:u w:val="single"/>
        </w:rPr>
      </w:pPr>
    </w:p>
    <w:p w14:paraId="6ABCCBF1" w14:textId="4C7EDB75" w:rsidR="00073F2B" w:rsidRPr="00175354" w:rsidRDefault="00F110BE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U sklopu ove skupine prihoda nalaze se prihodi koje </w:t>
      </w:r>
      <w:r w:rsidR="0052030F" w:rsidRPr="00175354">
        <w:rPr>
          <w:rFonts w:ascii="Times New Roman" w:hAnsi="Times New Roman"/>
          <w:szCs w:val="24"/>
        </w:rPr>
        <w:t>OŠ Vladimira Becića Osijek</w:t>
      </w:r>
      <w:r w:rsidRPr="00175354">
        <w:rPr>
          <w:rFonts w:ascii="Times New Roman" w:hAnsi="Times New Roman"/>
          <w:szCs w:val="24"/>
        </w:rPr>
        <w:t xml:space="preserve"> ostvaruje </w:t>
      </w:r>
      <w:r w:rsidR="0052030F" w:rsidRPr="00175354">
        <w:rPr>
          <w:rFonts w:ascii="Times New Roman" w:hAnsi="Times New Roman"/>
          <w:szCs w:val="24"/>
        </w:rPr>
        <w:t xml:space="preserve">u ukupnom iznosu </w:t>
      </w:r>
      <w:r w:rsidR="00266880" w:rsidRPr="00175354">
        <w:rPr>
          <w:rFonts w:ascii="Times New Roman" w:hAnsi="Times New Roman"/>
          <w:szCs w:val="24"/>
          <w:u w:val="single"/>
        </w:rPr>
        <w:t>8.400,00</w:t>
      </w:r>
      <w:r w:rsidR="00CF1251" w:rsidRPr="00175354">
        <w:rPr>
          <w:rFonts w:ascii="Times New Roman" w:hAnsi="Times New Roman"/>
          <w:szCs w:val="24"/>
          <w:u w:val="single"/>
        </w:rPr>
        <w:t xml:space="preserve"> </w:t>
      </w:r>
      <w:r w:rsidR="00266880" w:rsidRPr="00175354">
        <w:rPr>
          <w:rFonts w:ascii="Times New Roman" w:hAnsi="Times New Roman"/>
          <w:szCs w:val="24"/>
          <w:u w:val="single"/>
        </w:rPr>
        <w:t xml:space="preserve"> EUR </w:t>
      </w:r>
      <w:r w:rsidR="00266880" w:rsidRPr="00175354">
        <w:rPr>
          <w:rFonts w:ascii="Times New Roman" w:hAnsi="Times New Roman"/>
          <w:szCs w:val="24"/>
        </w:rPr>
        <w:t>u 2025</w:t>
      </w:r>
      <w:r w:rsidR="0052030F" w:rsidRPr="00175354">
        <w:rPr>
          <w:rFonts w:ascii="Times New Roman" w:hAnsi="Times New Roman"/>
          <w:szCs w:val="24"/>
        </w:rPr>
        <w:t>. godini</w:t>
      </w:r>
      <w:r w:rsidRPr="00175354">
        <w:rPr>
          <w:rFonts w:ascii="Times New Roman" w:hAnsi="Times New Roman"/>
          <w:szCs w:val="24"/>
        </w:rPr>
        <w:t>.</w:t>
      </w:r>
    </w:p>
    <w:p w14:paraId="47BDC3A0" w14:textId="77777777" w:rsidR="00266880" w:rsidRPr="00175354" w:rsidRDefault="00266880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tbl>
      <w:tblPr>
        <w:tblStyle w:val="Reetkatablice"/>
        <w:tblW w:w="8500" w:type="dxa"/>
        <w:tblLayout w:type="fixed"/>
        <w:tblLook w:val="04A0" w:firstRow="1" w:lastRow="0" w:firstColumn="1" w:lastColumn="0" w:noHBand="0" w:noVBand="1"/>
      </w:tblPr>
      <w:tblGrid>
        <w:gridCol w:w="1101"/>
        <w:gridCol w:w="3147"/>
        <w:gridCol w:w="1276"/>
        <w:gridCol w:w="1559"/>
        <w:gridCol w:w="1417"/>
      </w:tblGrid>
      <w:tr w:rsidR="00C2597E" w:rsidRPr="00175354" w14:paraId="35D7E1A2" w14:textId="77777777" w:rsidTr="00CF1251">
        <w:tc>
          <w:tcPr>
            <w:tcW w:w="1101" w:type="dxa"/>
          </w:tcPr>
          <w:p w14:paraId="6847ADDD" w14:textId="77777777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3147" w:type="dxa"/>
          </w:tcPr>
          <w:p w14:paraId="20E5F5EB" w14:textId="77777777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prihoda/primitaka</w:t>
            </w:r>
          </w:p>
        </w:tc>
        <w:tc>
          <w:tcPr>
            <w:tcW w:w="1276" w:type="dxa"/>
          </w:tcPr>
          <w:p w14:paraId="14839987" w14:textId="138593D1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266880" w:rsidRPr="00175354">
              <w:rPr>
                <w:rFonts w:ascii="Times New Roman" w:hAnsi="Times New Roman"/>
                <w:b/>
                <w:szCs w:val="24"/>
              </w:rPr>
              <w:t>2025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7D977750" w14:textId="39151FB5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5D94FC13" w14:textId="5F265D99" w:rsidR="00C2597E" w:rsidRPr="00175354" w:rsidRDefault="00CF1251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</w:t>
            </w:r>
            <w:r w:rsidR="00B80098" w:rsidRPr="00175354">
              <w:rPr>
                <w:rFonts w:ascii="Times New Roman" w:hAnsi="Times New Roman"/>
                <w:b/>
                <w:szCs w:val="24"/>
              </w:rPr>
              <w:t>rojekcija 2026.</w:t>
            </w:r>
          </w:p>
        </w:tc>
        <w:tc>
          <w:tcPr>
            <w:tcW w:w="1417" w:type="dxa"/>
          </w:tcPr>
          <w:p w14:paraId="40E16A1A" w14:textId="48F27606" w:rsidR="00C2597E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</w:tc>
      </w:tr>
      <w:tr w:rsidR="00C539E5" w:rsidRPr="00175354" w14:paraId="0391BBE4" w14:textId="77777777" w:rsidTr="00CF1251">
        <w:tc>
          <w:tcPr>
            <w:tcW w:w="1101" w:type="dxa"/>
          </w:tcPr>
          <w:p w14:paraId="35F7E722" w14:textId="6D38602F" w:rsidR="00C539E5" w:rsidRPr="00175354" w:rsidRDefault="0052030F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663</w:t>
            </w:r>
          </w:p>
        </w:tc>
        <w:tc>
          <w:tcPr>
            <w:tcW w:w="3147" w:type="dxa"/>
          </w:tcPr>
          <w:p w14:paraId="026AD0AF" w14:textId="489EBADF" w:rsidR="00C539E5" w:rsidRPr="00175354" w:rsidRDefault="0052030F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Donacije od pravnih i fizičkih osoba izvan općeg proračuna</w:t>
            </w:r>
          </w:p>
        </w:tc>
        <w:tc>
          <w:tcPr>
            <w:tcW w:w="1276" w:type="dxa"/>
          </w:tcPr>
          <w:p w14:paraId="18FD12BB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</w:p>
          <w:p w14:paraId="53AC9AB3" w14:textId="7FC53C62" w:rsidR="0052030F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8.400,00</w:t>
            </w:r>
          </w:p>
        </w:tc>
        <w:tc>
          <w:tcPr>
            <w:tcW w:w="1559" w:type="dxa"/>
          </w:tcPr>
          <w:p w14:paraId="699F8AB1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</w:p>
          <w:p w14:paraId="5C6A467C" w14:textId="43A71C38" w:rsidR="0052030F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8.700,00</w:t>
            </w:r>
          </w:p>
        </w:tc>
        <w:tc>
          <w:tcPr>
            <w:tcW w:w="1417" w:type="dxa"/>
          </w:tcPr>
          <w:p w14:paraId="7F6EDD9B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</w:p>
          <w:p w14:paraId="53FC79B3" w14:textId="7D0B25C8" w:rsidR="0052030F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8.700,00</w:t>
            </w:r>
          </w:p>
        </w:tc>
      </w:tr>
      <w:tr w:rsidR="00C539E5" w:rsidRPr="00175354" w14:paraId="7A877293" w14:textId="77777777" w:rsidTr="00CF1251">
        <w:trPr>
          <w:trHeight w:val="497"/>
        </w:trPr>
        <w:tc>
          <w:tcPr>
            <w:tcW w:w="1101" w:type="dxa"/>
          </w:tcPr>
          <w:p w14:paraId="08E1C3F1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5826AB2C" w14:textId="6ACA609B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3147" w:type="dxa"/>
          </w:tcPr>
          <w:p w14:paraId="5E81A0C8" w14:textId="77777777" w:rsidR="00C539E5" w:rsidRPr="00175354" w:rsidRDefault="00C539E5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2E0204C7" w14:textId="77777777" w:rsidR="00C539E5" w:rsidRPr="00175354" w:rsidRDefault="00C539E5" w:rsidP="00175354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prihodi</w:t>
            </w:r>
          </w:p>
        </w:tc>
        <w:tc>
          <w:tcPr>
            <w:tcW w:w="1276" w:type="dxa"/>
            <w:shd w:val="clear" w:color="auto" w:fill="D0CECE" w:themeFill="background2" w:themeFillShade="E6"/>
          </w:tcPr>
          <w:p w14:paraId="229E4464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6841A2E9" w14:textId="4CEBE1C3" w:rsidR="0052030F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8.400,00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53FBF860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4129A76B" w14:textId="2115DBC4" w:rsidR="0052030F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8.700,00</w:t>
            </w:r>
          </w:p>
        </w:tc>
        <w:tc>
          <w:tcPr>
            <w:tcW w:w="1417" w:type="dxa"/>
            <w:shd w:val="clear" w:color="auto" w:fill="D0CECE" w:themeFill="background2" w:themeFillShade="E6"/>
          </w:tcPr>
          <w:p w14:paraId="004CC65A" w14:textId="77777777" w:rsidR="00C539E5" w:rsidRPr="00175354" w:rsidRDefault="00C539E5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  <w:p w14:paraId="3ECD0C56" w14:textId="3B29D3EB" w:rsidR="0052030F" w:rsidRPr="00175354" w:rsidRDefault="00B80098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8.700,00</w:t>
            </w:r>
          </w:p>
        </w:tc>
      </w:tr>
    </w:tbl>
    <w:p w14:paraId="394373A1" w14:textId="77777777" w:rsidR="00073F2B" w:rsidRPr="00175354" w:rsidRDefault="00073F2B" w:rsidP="00175354">
      <w:pPr>
        <w:pStyle w:val="Odlomakpopisa"/>
        <w:spacing w:line="276" w:lineRule="auto"/>
        <w:ind w:left="675"/>
        <w:rPr>
          <w:rFonts w:ascii="Times New Roman" w:hAnsi="Times New Roman"/>
          <w:szCs w:val="24"/>
        </w:rPr>
      </w:pPr>
    </w:p>
    <w:p w14:paraId="40A342EB" w14:textId="564D87A4" w:rsidR="00B80098" w:rsidRDefault="0052030F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Konto 663 – Tekuće i kapitalne donacije – odnose se na tekuće donacije za učeničke ekskurzije i donacije roditelja i drugih fizičkih osoba primjerice prilikom održavanja Božićnog sajma.</w:t>
      </w:r>
    </w:p>
    <w:p w14:paraId="1C9FC2D3" w14:textId="77777777" w:rsidR="00480144" w:rsidRDefault="00480144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3BA4B49" w14:textId="77777777" w:rsidR="00C65987" w:rsidRDefault="00C65987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7CE7133F" w14:textId="77777777" w:rsidR="00C65987" w:rsidRDefault="00C65987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1D166BD4" w14:textId="77777777" w:rsidR="00C65987" w:rsidRDefault="00C65987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3801D99E" w14:textId="77777777" w:rsidR="00480144" w:rsidRDefault="00480144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3A064862" w14:textId="4D8600E8" w:rsidR="00480144" w:rsidRPr="00480144" w:rsidRDefault="00480144" w:rsidP="00480144">
      <w:pPr>
        <w:pStyle w:val="Odlomakpopisa"/>
        <w:numPr>
          <w:ilvl w:val="0"/>
          <w:numId w:val="32"/>
        </w:numPr>
        <w:spacing w:line="276" w:lineRule="auto"/>
        <w:jc w:val="both"/>
        <w:rPr>
          <w:rFonts w:ascii="Times New Roman" w:hAnsi="Times New Roman"/>
          <w:b/>
          <w:i/>
          <w:szCs w:val="24"/>
          <w:u w:val="single"/>
        </w:rPr>
      </w:pPr>
      <w:r w:rsidRPr="00480144">
        <w:rPr>
          <w:rFonts w:ascii="Times New Roman" w:hAnsi="Times New Roman"/>
          <w:b/>
          <w:i/>
          <w:szCs w:val="24"/>
          <w:u w:val="single"/>
        </w:rPr>
        <w:lastRenderedPageBreak/>
        <w:t>Primici od financijske imovine i zaduživanja</w:t>
      </w:r>
    </w:p>
    <w:p w14:paraId="1E13A41B" w14:textId="77777777" w:rsidR="00480144" w:rsidRDefault="00480144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8A4AB0E" w14:textId="4B71A6A9" w:rsidR="00480144" w:rsidRDefault="00480144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U sklopu ove skupine primitaka za razdoblje od 01.01.2024. do 31.12.2024. ostvareno je 0,00 EUR primitaka od financijske imovine i zaduživanja</w:t>
      </w:r>
      <w:r w:rsidR="00A62941">
        <w:rPr>
          <w:rFonts w:ascii="Times New Roman" w:hAnsi="Times New Roman"/>
          <w:szCs w:val="24"/>
        </w:rPr>
        <w:t>, a iste nema planirane ni u 2025. godini ni projekcijama za 2026. i 2027. godinu.</w:t>
      </w:r>
    </w:p>
    <w:p w14:paraId="5E149EC4" w14:textId="77777777" w:rsidR="00957AA3" w:rsidRDefault="00957AA3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581BBBF7" w14:textId="19E35C2C" w:rsidR="00957AA3" w:rsidRDefault="00957AA3" w:rsidP="00957AA3">
      <w:pPr>
        <w:pStyle w:val="Odlomakpopisa"/>
        <w:numPr>
          <w:ilvl w:val="0"/>
          <w:numId w:val="32"/>
        </w:numPr>
        <w:spacing w:line="276" w:lineRule="auto"/>
        <w:jc w:val="both"/>
        <w:rPr>
          <w:rFonts w:ascii="Times New Roman" w:hAnsi="Times New Roman"/>
          <w:b/>
          <w:i/>
          <w:szCs w:val="24"/>
          <w:u w:val="single"/>
        </w:rPr>
      </w:pPr>
      <w:r w:rsidRPr="00957AA3">
        <w:rPr>
          <w:rFonts w:ascii="Times New Roman" w:hAnsi="Times New Roman"/>
          <w:b/>
          <w:i/>
          <w:szCs w:val="24"/>
          <w:u w:val="single"/>
        </w:rPr>
        <w:t>Višak/manjak prihoda poslovanja</w:t>
      </w:r>
    </w:p>
    <w:p w14:paraId="4253B211" w14:textId="77777777" w:rsidR="00957AA3" w:rsidRPr="00957AA3" w:rsidRDefault="00957AA3" w:rsidP="00957AA3">
      <w:pPr>
        <w:spacing w:line="276" w:lineRule="auto"/>
        <w:jc w:val="both"/>
        <w:rPr>
          <w:rFonts w:ascii="Times New Roman" w:hAnsi="Times New Roman"/>
          <w:szCs w:val="24"/>
        </w:rPr>
      </w:pPr>
    </w:p>
    <w:tbl>
      <w:tblPr>
        <w:tblStyle w:val="Reetkatablice"/>
        <w:tblW w:w="9067" w:type="dxa"/>
        <w:tblLayout w:type="fixed"/>
        <w:tblLook w:val="04A0" w:firstRow="1" w:lastRow="0" w:firstColumn="1" w:lastColumn="0" w:noHBand="0" w:noVBand="1"/>
      </w:tblPr>
      <w:tblGrid>
        <w:gridCol w:w="1101"/>
        <w:gridCol w:w="3714"/>
        <w:gridCol w:w="1417"/>
        <w:gridCol w:w="1418"/>
        <w:gridCol w:w="1417"/>
      </w:tblGrid>
      <w:tr w:rsidR="00957AA3" w:rsidRPr="00175354" w14:paraId="552F05F9" w14:textId="77777777" w:rsidTr="00957AA3">
        <w:trPr>
          <w:trHeight w:val="800"/>
        </w:trPr>
        <w:tc>
          <w:tcPr>
            <w:tcW w:w="1101" w:type="dxa"/>
          </w:tcPr>
          <w:p w14:paraId="10B4DDBB" w14:textId="77777777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3714" w:type="dxa"/>
          </w:tcPr>
          <w:p w14:paraId="05AB069C" w14:textId="77777777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prihoda/primitaka</w:t>
            </w:r>
          </w:p>
        </w:tc>
        <w:tc>
          <w:tcPr>
            <w:tcW w:w="1417" w:type="dxa"/>
          </w:tcPr>
          <w:p w14:paraId="0D294094" w14:textId="77777777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Plan 2025.</w:t>
            </w:r>
          </w:p>
          <w:p w14:paraId="029F2032" w14:textId="77777777" w:rsidR="00957AA3" w:rsidRPr="00175354" w:rsidRDefault="00957AA3" w:rsidP="00862502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418" w:type="dxa"/>
          </w:tcPr>
          <w:p w14:paraId="2DA2DB02" w14:textId="77777777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2026.</w:t>
            </w:r>
          </w:p>
        </w:tc>
        <w:tc>
          <w:tcPr>
            <w:tcW w:w="1417" w:type="dxa"/>
          </w:tcPr>
          <w:p w14:paraId="5BB8A216" w14:textId="77777777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</w:tc>
      </w:tr>
      <w:tr w:rsidR="00957AA3" w:rsidRPr="00175354" w14:paraId="3F95A0B6" w14:textId="77777777" w:rsidTr="00957AA3">
        <w:tc>
          <w:tcPr>
            <w:tcW w:w="1101" w:type="dxa"/>
          </w:tcPr>
          <w:p w14:paraId="08051573" w14:textId="38C7EA87" w:rsidR="00957AA3" w:rsidRPr="00957AA3" w:rsidRDefault="00957AA3" w:rsidP="00957AA3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957AA3">
              <w:rPr>
                <w:rFonts w:ascii="Times New Roman" w:hAnsi="Times New Roman"/>
                <w:b/>
                <w:szCs w:val="24"/>
              </w:rPr>
              <w:t xml:space="preserve">     </w:t>
            </w:r>
            <w:r w:rsidRPr="00957AA3">
              <w:rPr>
                <w:rFonts w:ascii="Times New Roman" w:hAnsi="Times New Roman"/>
                <w:b/>
                <w:szCs w:val="24"/>
              </w:rPr>
              <w:t>9</w:t>
            </w:r>
          </w:p>
        </w:tc>
        <w:tc>
          <w:tcPr>
            <w:tcW w:w="3714" w:type="dxa"/>
          </w:tcPr>
          <w:p w14:paraId="46149725" w14:textId="40EA9E63" w:rsidR="00957AA3" w:rsidRPr="00957AA3" w:rsidRDefault="00957AA3" w:rsidP="00862502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 w:rsidRPr="00957AA3">
              <w:rPr>
                <w:rFonts w:ascii="Times New Roman" w:hAnsi="Times New Roman"/>
                <w:b/>
                <w:szCs w:val="24"/>
              </w:rPr>
              <w:t>Rezultat poslovanja</w:t>
            </w:r>
          </w:p>
        </w:tc>
        <w:tc>
          <w:tcPr>
            <w:tcW w:w="1417" w:type="dxa"/>
          </w:tcPr>
          <w:p w14:paraId="1EF75364" w14:textId="1FBA3CF6" w:rsidR="00957AA3" w:rsidRPr="00957AA3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957AA3">
              <w:rPr>
                <w:rFonts w:ascii="Times New Roman" w:hAnsi="Times New Roman"/>
                <w:b/>
                <w:szCs w:val="24"/>
              </w:rPr>
              <w:t>11.168,00</w:t>
            </w:r>
          </w:p>
        </w:tc>
        <w:tc>
          <w:tcPr>
            <w:tcW w:w="1418" w:type="dxa"/>
          </w:tcPr>
          <w:p w14:paraId="1146DADA" w14:textId="076C0A18" w:rsidR="00957AA3" w:rsidRPr="00957AA3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957AA3">
              <w:rPr>
                <w:rFonts w:ascii="Times New Roman" w:hAnsi="Times New Roman"/>
                <w:b/>
                <w:szCs w:val="24"/>
              </w:rPr>
              <w:t>0,00</w:t>
            </w:r>
          </w:p>
        </w:tc>
        <w:tc>
          <w:tcPr>
            <w:tcW w:w="1417" w:type="dxa"/>
          </w:tcPr>
          <w:p w14:paraId="6646A786" w14:textId="6AE20A4A" w:rsidR="00957AA3" w:rsidRPr="00957AA3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957AA3">
              <w:rPr>
                <w:rFonts w:ascii="Times New Roman" w:hAnsi="Times New Roman"/>
                <w:b/>
                <w:szCs w:val="24"/>
              </w:rPr>
              <w:t>0,00</w:t>
            </w:r>
          </w:p>
        </w:tc>
      </w:tr>
      <w:tr w:rsidR="00957AA3" w:rsidRPr="00175354" w14:paraId="3DE4E52C" w14:textId="77777777" w:rsidTr="00957AA3">
        <w:trPr>
          <w:trHeight w:val="1091"/>
        </w:trPr>
        <w:tc>
          <w:tcPr>
            <w:tcW w:w="1101" w:type="dxa"/>
          </w:tcPr>
          <w:p w14:paraId="5F3D12D3" w14:textId="77777777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  <w:r w:rsidRPr="00175354">
              <w:rPr>
                <w:rFonts w:ascii="Times New Roman" w:hAnsi="Times New Roman"/>
                <w:bCs/>
                <w:szCs w:val="24"/>
              </w:rPr>
              <w:t>922</w:t>
            </w:r>
          </w:p>
        </w:tc>
        <w:tc>
          <w:tcPr>
            <w:tcW w:w="3714" w:type="dxa"/>
          </w:tcPr>
          <w:p w14:paraId="450805DD" w14:textId="1C5FE6B8" w:rsidR="00957AA3" w:rsidRPr="00175354" w:rsidRDefault="00957AA3" w:rsidP="00862502">
            <w:pPr>
              <w:spacing w:line="276" w:lineRule="auto"/>
              <w:rPr>
                <w:rFonts w:ascii="Times New Roman" w:hAnsi="Times New Roman"/>
                <w:bCs/>
                <w:szCs w:val="24"/>
              </w:rPr>
            </w:pPr>
            <w:r w:rsidRPr="00175354">
              <w:rPr>
                <w:rFonts w:ascii="Times New Roman" w:hAnsi="Times New Roman"/>
                <w:bCs/>
                <w:szCs w:val="24"/>
              </w:rPr>
              <w:t xml:space="preserve">Izvor 5.9. Tekuće pomoći temeljem prijenosa sredstava EU </w:t>
            </w:r>
            <w:r>
              <w:rPr>
                <w:rFonts w:ascii="Times New Roman" w:hAnsi="Times New Roman"/>
                <w:bCs/>
                <w:szCs w:val="24"/>
              </w:rPr>
              <w:t>– Višak prihoda iz prethodnog razdoblja</w:t>
            </w:r>
          </w:p>
        </w:tc>
        <w:tc>
          <w:tcPr>
            <w:tcW w:w="1417" w:type="dxa"/>
          </w:tcPr>
          <w:p w14:paraId="63664478" w14:textId="77777777" w:rsidR="00957AA3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  <w:p w14:paraId="5FD5C7A0" w14:textId="77777777" w:rsidR="00957AA3" w:rsidRPr="00175354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  <w:r w:rsidRPr="00175354">
              <w:rPr>
                <w:rFonts w:ascii="Times New Roman" w:hAnsi="Times New Roman"/>
                <w:bCs/>
                <w:szCs w:val="24"/>
              </w:rPr>
              <w:t>11.168,00</w:t>
            </w:r>
          </w:p>
        </w:tc>
        <w:tc>
          <w:tcPr>
            <w:tcW w:w="1418" w:type="dxa"/>
          </w:tcPr>
          <w:p w14:paraId="655DA8C0" w14:textId="77777777" w:rsidR="00957AA3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  <w:p w14:paraId="275824E3" w14:textId="77777777" w:rsidR="00957AA3" w:rsidRPr="00175354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  <w:r w:rsidRPr="00175354">
              <w:rPr>
                <w:rFonts w:ascii="Times New Roman" w:hAnsi="Times New Roman"/>
                <w:bCs/>
                <w:szCs w:val="24"/>
              </w:rPr>
              <w:t>0,00</w:t>
            </w:r>
          </w:p>
        </w:tc>
        <w:tc>
          <w:tcPr>
            <w:tcW w:w="1417" w:type="dxa"/>
          </w:tcPr>
          <w:p w14:paraId="551FC2F0" w14:textId="77777777" w:rsidR="00957AA3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</w:p>
          <w:p w14:paraId="7B8BD12F" w14:textId="77777777" w:rsidR="00957AA3" w:rsidRPr="00175354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Cs/>
                <w:szCs w:val="24"/>
              </w:rPr>
            </w:pPr>
            <w:r w:rsidRPr="00175354">
              <w:rPr>
                <w:rFonts w:ascii="Times New Roman" w:hAnsi="Times New Roman"/>
                <w:bCs/>
                <w:szCs w:val="24"/>
              </w:rPr>
              <w:t>0,00</w:t>
            </w:r>
          </w:p>
        </w:tc>
      </w:tr>
      <w:tr w:rsidR="00957AA3" w:rsidRPr="00175354" w14:paraId="04A8E883" w14:textId="77777777" w:rsidTr="00957AA3">
        <w:trPr>
          <w:trHeight w:val="424"/>
        </w:trPr>
        <w:tc>
          <w:tcPr>
            <w:tcW w:w="1101" w:type="dxa"/>
          </w:tcPr>
          <w:p w14:paraId="11388E72" w14:textId="77777777" w:rsidR="00957AA3" w:rsidRPr="00175354" w:rsidRDefault="00957AA3" w:rsidP="00957AA3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41BD6D80" w14:textId="3E864E53" w:rsidR="00957AA3" w:rsidRPr="00175354" w:rsidRDefault="00957AA3" w:rsidP="00862502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92</w:t>
            </w:r>
          </w:p>
        </w:tc>
        <w:tc>
          <w:tcPr>
            <w:tcW w:w="3714" w:type="dxa"/>
          </w:tcPr>
          <w:p w14:paraId="2499E004" w14:textId="77777777" w:rsidR="00957AA3" w:rsidRDefault="00957AA3" w:rsidP="00862502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02510A93" w14:textId="354CF3A9" w:rsidR="00957AA3" w:rsidRPr="00175354" w:rsidRDefault="00957AA3" w:rsidP="00862502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Višak prihoda poslovanja</w:t>
            </w:r>
          </w:p>
        </w:tc>
        <w:tc>
          <w:tcPr>
            <w:tcW w:w="1417" w:type="dxa"/>
            <w:shd w:val="clear" w:color="auto" w:fill="D0CECE" w:themeFill="background2" w:themeFillShade="E6"/>
          </w:tcPr>
          <w:p w14:paraId="09594FD7" w14:textId="77777777" w:rsidR="00957AA3" w:rsidRDefault="00957AA3" w:rsidP="00957AA3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38208FCC" w14:textId="7BE44A92" w:rsidR="00957AA3" w:rsidRPr="00175354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11.168,00</w:t>
            </w:r>
          </w:p>
        </w:tc>
        <w:tc>
          <w:tcPr>
            <w:tcW w:w="1418" w:type="dxa"/>
            <w:shd w:val="clear" w:color="auto" w:fill="D0CECE" w:themeFill="background2" w:themeFillShade="E6"/>
          </w:tcPr>
          <w:p w14:paraId="425896F0" w14:textId="77777777" w:rsidR="00957AA3" w:rsidRDefault="00957AA3" w:rsidP="00957AA3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352242CD" w14:textId="2B894D61" w:rsidR="00957AA3" w:rsidRPr="00175354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0,00</w:t>
            </w:r>
          </w:p>
        </w:tc>
        <w:tc>
          <w:tcPr>
            <w:tcW w:w="1417" w:type="dxa"/>
            <w:shd w:val="clear" w:color="auto" w:fill="D0CECE" w:themeFill="background2" w:themeFillShade="E6"/>
          </w:tcPr>
          <w:p w14:paraId="5BA358FE" w14:textId="77777777" w:rsidR="00957AA3" w:rsidRDefault="00957AA3" w:rsidP="00957AA3">
            <w:pPr>
              <w:spacing w:line="276" w:lineRule="auto"/>
              <w:rPr>
                <w:rFonts w:ascii="Times New Roman" w:hAnsi="Times New Roman"/>
                <w:b/>
                <w:szCs w:val="24"/>
              </w:rPr>
            </w:pPr>
          </w:p>
          <w:p w14:paraId="2E0B5AD8" w14:textId="7F7EA292" w:rsidR="00957AA3" w:rsidRPr="00175354" w:rsidRDefault="00957AA3" w:rsidP="00957AA3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>0,00</w:t>
            </w:r>
          </w:p>
        </w:tc>
      </w:tr>
    </w:tbl>
    <w:p w14:paraId="7D99C323" w14:textId="77777777" w:rsidR="00480144" w:rsidRDefault="00480144" w:rsidP="00943EFB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42C64A6" w14:textId="767B3CA1" w:rsidR="00957AA3" w:rsidRDefault="00957AA3" w:rsidP="00943EFB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Višak prihoda za 2025. godinu u Sažetku Računa prihoda i rashoda odnosi se na preneseni višak iz Izvora 5.6. Tekuće pomoći temeljem prijenosa sredstava EU – projekti ERASMUS.</w:t>
      </w:r>
    </w:p>
    <w:p w14:paraId="70D1DDC7" w14:textId="2C2C879E" w:rsidR="00957AA3" w:rsidRPr="00175354" w:rsidRDefault="00957AA3" w:rsidP="00943EFB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Stvarni višak/manjak prihoda </w:t>
      </w:r>
      <w:r w:rsidR="00943EFB">
        <w:rPr>
          <w:rFonts w:ascii="Times New Roman" w:hAnsi="Times New Roman"/>
          <w:szCs w:val="24"/>
        </w:rPr>
        <w:t>za 2025. bit će uvršten po I. Izmjenama i dopunama Financijskog plana (1. rebalans) nakon utvrđivanja rezultata poslovanja za 2024. godinu.</w:t>
      </w:r>
    </w:p>
    <w:p w14:paraId="524B1660" w14:textId="77777777" w:rsidR="00B80098" w:rsidRDefault="00B80098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435B8B7E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2A034B79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5B732D9B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CA98C8A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3F81864A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7099DF8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76FE322B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10D79E39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3ADDBB43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765C8E9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46D98F1A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2353A6F9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5B395FB8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4319F7B3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56407068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01253295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003364E8" w14:textId="77777777" w:rsidR="00C65987" w:rsidRDefault="00C65987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  <w:bookmarkStart w:id="0" w:name="_GoBack"/>
      <w:bookmarkEnd w:id="0"/>
    </w:p>
    <w:p w14:paraId="0B1227B8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528A6A0D" w14:textId="77777777" w:rsidR="00943EFB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23136082" w14:textId="77777777" w:rsidR="00943EFB" w:rsidRPr="00175354" w:rsidRDefault="00943EF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27D2E26B" w14:textId="337B1613" w:rsidR="00073F2B" w:rsidRPr="00175354" w:rsidRDefault="00073F2B" w:rsidP="00175354">
      <w:pPr>
        <w:pStyle w:val="Odlomakpopisa"/>
        <w:numPr>
          <w:ilvl w:val="0"/>
          <w:numId w:val="43"/>
        </w:numPr>
        <w:spacing w:line="276" w:lineRule="auto"/>
        <w:rPr>
          <w:rFonts w:ascii="Times New Roman" w:hAnsi="Times New Roman"/>
          <w:b/>
          <w:i/>
          <w:szCs w:val="24"/>
        </w:rPr>
      </w:pPr>
      <w:r w:rsidRPr="00175354">
        <w:rPr>
          <w:rFonts w:ascii="Times New Roman" w:hAnsi="Times New Roman"/>
          <w:b/>
          <w:i/>
          <w:szCs w:val="24"/>
        </w:rPr>
        <w:lastRenderedPageBreak/>
        <w:t>RASHODI / IZDACI</w:t>
      </w:r>
    </w:p>
    <w:p w14:paraId="4DF96DD2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5DF0C7C3" w14:textId="31F339C4" w:rsidR="00B07548" w:rsidRPr="00175354" w:rsidRDefault="00073F2B" w:rsidP="00A62941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Financijskim planom za </w:t>
      </w:r>
      <w:r w:rsidR="008F3520" w:rsidRPr="00175354">
        <w:rPr>
          <w:rFonts w:ascii="Times New Roman" w:hAnsi="Times New Roman"/>
          <w:szCs w:val="24"/>
        </w:rPr>
        <w:t>2025</w:t>
      </w:r>
      <w:r w:rsidRPr="00175354">
        <w:rPr>
          <w:rFonts w:ascii="Times New Roman" w:hAnsi="Times New Roman"/>
          <w:szCs w:val="24"/>
        </w:rPr>
        <w:t xml:space="preserve">. godinu </w:t>
      </w:r>
      <w:r w:rsidR="008A556E" w:rsidRPr="00175354">
        <w:rPr>
          <w:rFonts w:ascii="Times New Roman" w:hAnsi="Times New Roman"/>
          <w:szCs w:val="24"/>
        </w:rPr>
        <w:t>OŠ Vladimira Becića Osijeka</w:t>
      </w:r>
      <w:r w:rsidR="006F1C8B" w:rsidRPr="00175354">
        <w:rPr>
          <w:rFonts w:ascii="Times New Roman" w:hAnsi="Times New Roman"/>
          <w:szCs w:val="24"/>
        </w:rPr>
        <w:t xml:space="preserve"> </w:t>
      </w:r>
      <w:r w:rsidRPr="00175354">
        <w:rPr>
          <w:rFonts w:ascii="Times New Roman" w:hAnsi="Times New Roman"/>
          <w:szCs w:val="24"/>
        </w:rPr>
        <w:t xml:space="preserve">raspoređeni su rashodi u ukupnom iznosu od </w:t>
      </w:r>
      <w:r w:rsidR="004E6265" w:rsidRPr="00175354">
        <w:rPr>
          <w:rFonts w:ascii="Times New Roman" w:hAnsi="Times New Roman"/>
          <w:szCs w:val="24"/>
          <w:u w:val="single"/>
        </w:rPr>
        <w:t>1.</w:t>
      </w:r>
      <w:r w:rsidR="008F3520" w:rsidRPr="00175354">
        <w:rPr>
          <w:rFonts w:ascii="Times New Roman" w:hAnsi="Times New Roman"/>
          <w:szCs w:val="24"/>
          <w:u w:val="single"/>
        </w:rPr>
        <w:t>587.997,00 EUR</w:t>
      </w:r>
      <w:r w:rsidRPr="00175354">
        <w:rPr>
          <w:rFonts w:ascii="Times New Roman" w:hAnsi="Times New Roman"/>
          <w:szCs w:val="24"/>
        </w:rPr>
        <w:t>.</w:t>
      </w:r>
    </w:p>
    <w:p w14:paraId="36B380C6" w14:textId="77777777" w:rsidR="00073F2B" w:rsidRPr="00175354" w:rsidRDefault="00073F2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tbl>
      <w:tblPr>
        <w:tblStyle w:val="Reetkatablice"/>
        <w:tblpPr w:leftFromText="180" w:rightFromText="180" w:vertAnchor="text" w:tblpY="1"/>
        <w:tblOverlap w:val="never"/>
        <w:tblW w:w="8500" w:type="dxa"/>
        <w:tblLayout w:type="fixed"/>
        <w:tblLook w:val="04A0" w:firstRow="1" w:lastRow="0" w:firstColumn="1" w:lastColumn="0" w:noHBand="0" w:noVBand="1"/>
      </w:tblPr>
      <w:tblGrid>
        <w:gridCol w:w="846"/>
        <w:gridCol w:w="2977"/>
        <w:gridCol w:w="1559"/>
        <w:gridCol w:w="1559"/>
        <w:gridCol w:w="1559"/>
      </w:tblGrid>
      <w:tr w:rsidR="00C2597E" w:rsidRPr="00175354" w14:paraId="1D252375" w14:textId="77777777" w:rsidTr="008F3520">
        <w:tc>
          <w:tcPr>
            <w:tcW w:w="846" w:type="dxa"/>
          </w:tcPr>
          <w:p w14:paraId="42FADA88" w14:textId="77777777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2977" w:type="dxa"/>
          </w:tcPr>
          <w:p w14:paraId="2C9E5DF6" w14:textId="77777777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rashoda/izdatka</w:t>
            </w:r>
          </w:p>
        </w:tc>
        <w:tc>
          <w:tcPr>
            <w:tcW w:w="1559" w:type="dxa"/>
          </w:tcPr>
          <w:p w14:paraId="6CF3FC59" w14:textId="5ABD9881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266880" w:rsidRPr="00175354">
              <w:rPr>
                <w:rFonts w:ascii="Times New Roman" w:hAnsi="Times New Roman"/>
                <w:b/>
                <w:szCs w:val="24"/>
              </w:rPr>
              <w:t>2025</w:t>
            </w:r>
            <w:r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31C474A5" w14:textId="623B2385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32D438DC" w14:textId="6121E6A0" w:rsidR="00C2597E" w:rsidRPr="00175354" w:rsidRDefault="00CF1251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</w:t>
            </w:r>
            <w:r w:rsidR="00266880" w:rsidRPr="00175354">
              <w:rPr>
                <w:rFonts w:ascii="Times New Roman" w:hAnsi="Times New Roman"/>
                <w:b/>
                <w:szCs w:val="24"/>
              </w:rPr>
              <w:t>lan 2026.</w:t>
            </w:r>
          </w:p>
        </w:tc>
        <w:tc>
          <w:tcPr>
            <w:tcW w:w="1559" w:type="dxa"/>
          </w:tcPr>
          <w:p w14:paraId="329BDCB7" w14:textId="3A9EE6E6" w:rsidR="00C2597E" w:rsidRPr="00175354" w:rsidRDefault="0026688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Plan 2027.</w:t>
            </w:r>
          </w:p>
          <w:p w14:paraId="2140C3E4" w14:textId="0C1C3EA4" w:rsidR="00C2597E" w:rsidRPr="00175354" w:rsidRDefault="00C2597E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0B15BB" w:rsidRPr="00175354" w14:paraId="320CB3EA" w14:textId="77777777" w:rsidTr="008F3520">
        <w:trPr>
          <w:trHeight w:val="482"/>
        </w:trPr>
        <w:tc>
          <w:tcPr>
            <w:tcW w:w="846" w:type="dxa"/>
          </w:tcPr>
          <w:p w14:paraId="34CDF96D" w14:textId="77777777" w:rsidR="000B15BB" w:rsidRPr="00175354" w:rsidRDefault="000B15B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2977" w:type="dxa"/>
          </w:tcPr>
          <w:p w14:paraId="13D8358C" w14:textId="6A2913CF" w:rsidR="000B15BB" w:rsidRPr="00175354" w:rsidRDefault="000B15BB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Rashodi poslovanja</w:t>
            </w:r>
          </w:p>
        </w:tc>
        <w:tc>
          <w:tcPr>
            <w:tcW w:w="1559" w:type="dxa"/>
          </w:tcPr>
          <w:p w14:paraId="3823045A" w14:textId="71F9F653" w:rsidR="000B15BB" w:rsidRPr="00175354" w:rsidRDefault="008A556E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</w:t>
            </w:r>
            <w:r w:rsidR="00266880" w:rsidRPr="00175354">
              <w:rPr>
                <w:rFonts w:ascii="Times New Roman" w:hAnsi="Times New Roman"/>
                <w:szCs w:val="24"/>
              </w:rPr>
              <w:t>562.976,00</w:t>
            </w:r>
          </w:p>
        </w:tc>
        <w:tc>
          <w:tcPr>
            <w:tcW w:w="1559" w:type="dxa"/>
          </w:tcPr>
          <w:p w14:paraId="42BB400A" w14:textId="01267928" w:rsidR="000B15BB" w:rsidRPr="00175354" w:rsidRDefault="00492CE9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1.519.988,00</w:t>
            </w:r>
          </w:p>
        </w:tc>
        <w:tc>
          <w:tcPr>
            <w:tcW w:w="1559" w:type="dxa"/>
          </w:tcPr>
          <w:p w14:paraId="760C8EE4" w14:textId="319C98CB" w:rsidR="000B15BB" w:rsidRPr="00175354" w:rsidRDefault="008A556E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</w:t>
            </w:r>
            <w:r w:rsidR="00492CE9" w:rsidRPr="00175354">
              <w:rPr>
                <w:rFonts w:ascii="Times New Roman" w:hAnsi="Times New Roman"/>
                <w:szCs w:val="24"/>
              </w:rPr>
              <w:t>534.888,00</w:t>
            </w:r>
          </w:p>
        </w:tc>
      </w:tr>
      <w:tr w:rsidR="000B15BB" w:rsidRPr="00175354" w14:paraId="5A28A580" w14:textId="77777777" w:rsidTr="008F3520">
        <w:tc>
          <w:tcPr>
            <w:tcW w:w="846" w:type="dxa"/>
          </w:tcPr>
          <w:p w14:paraId="2C5EE868" w14:textId="77777777" w:rsidR="000B15BB" w:rsidRPr="00175354" w:rsidRDefault="000B15BB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977" w:type="dxa"/>
          </w:tcPr>
          <w:p w14:paraId="5006B3CC" w14:textId="77777777" w:rsidR="000B15BB" w:rsidRPr="00175354" w:rsidRDefault="000B15BB" w:rsidP="00175354">
            <w:pPr>
              <w:spacing w:line="276" w:lineRule="auto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Rashodi za nabavu nefinancijske imovine</w:t>
            </w:r>
          </w:p>
        </w:tc>
        <w:tc>
          <w:tcPr>
            <w:tcW w:w="1559" w:type="dxa"/>
          </w:tcPr>
          <w:p w14:paraId="4345034A" w14:textId="4C9BC203" w:rsidR="000B15BB" w:rsidRPr="00175354" w:rsidRDefault="0026688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25.021,00</w:t>
            </w:r>
          </w:p>
        </w:tc>
        <w:tc>
          <w:tcPr>
            <w:tcW w:w="1559" w:type="dxa"/>
          </w:tcPr>
          <w:p w14:paraId="030648B1" w14:textId="2F923720" w:rsidR="000B15BB" w:rsidRPr="00175354" w:rsidRDefault="00492CE9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21.371,00</w:t>
            </w:r>
          </w:p>
        </w:tc>
        <w:tc>
          <w:tcPr>
            <w:tcW w:w="1559" w:type="dxa"/>
          </w:tcPr>
          <w:p w14:paraId="0624DEE7" w14:textId="27B213E6" w:rsidR="000B15BB" w:rsidRPr="00175354" w:rsidRDefault="00492CE9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21.371,00</w:t>
            </w:r>
          </w:p>
        </w:tc>
      </w:tr>
      <w:tr w:rsidR="000B15BB" w:rsidRPr="00175354" w14:paraId="3FE5556A" w14:textId="77777777" w:rsidTr="008F3520">
        <w:tc>
          <w:tcPr>
            <w:tcW w:w="846" w:type="dxa"/>
          </w:tcPr>
          <w:p w14:paraId="2B185EE8" w14:textId="77777777" w:rsidR="000B15BB" w:rsidRPr="00175354" w:rsidRDefault="000B15BB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2977" w:type="dxa"/>
          </w:tcPr>
          <w:p w14:paraId="60FDB5E2" w14:textId="77777777" w:rsidR="000B15BB" w:rsidRPr="00175354" w:rsidRDefault="000B15BB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Ukupno rashodi/izdaci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6CBCD4FC" w14:textId="7FE0705A" w:rsidR="000B15BB" w:rsidRPr="00175354" w:rsidRDefault="00CF1251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</w:t>
            </w:r>
            <w:r w:rsidR="00492CE9" w:rsidRPr="00175354">
              <w:rPr>
                <w:rFonts w:ascii="Times New Roman" w:hAnsi="Times New Roman"/>
                <w:b/>
                <w:szCs w:val="24"/>
              </w:rPr>
              <w:t>587.997,00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796A1B48" w14:textId="51718D41" w:rsidR="000B15BB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1.541.359,00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47782CEF" w14:textId="5ECFC4A5" w:rsidR="000B15BB" w:rsidRPr="00175354" w:rsidRDefault="00CF1251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</w:t>
            </w:r>
            <w:r w:rsidR="008F3520" w:rsidRPr="00175354">
              <w:rPr>
                <w:rFonts w:ascii="Times New Roman" w:hAnsi="Times New Roman"/>
                <w:b/>
                <w:szCs w:val="24"/>
              </w:rPr>
              <w:t>556.259,00</w:t>
            </w:r>
          </w:p>
        </w:tc>
      </w:tr>
    </w:tbl>
    <w:p w14:paraId="0BFCF895" w14:textId="493CFB46" w:rsidR="00073F2B" w:rsidRPr="00175354" w:rsidRDefault="008F3520" w:rsidP="00175354">
      <w:pPr>
        <w:spacing w:line="276" w:lineRule="auto"/>
        <w:jc w:val="both"/>
        <w:rPr>
          <w:rFonts w:ascii="Times New Roman" w:hAnsi="Times New Roman"/>
          <w:b/>
          <w:szCs w:val="24"/>
        </w:rPr>
      </w:pPr>
      <w:r w:rsidRPr="00175354">
        <w:rPr>
          <w:rFonts w:ascii="Times New Roman" w:hAnsi="Times New Roman"/>
          <w:b/>
          <w:bCs/>
          <w:szCs w:val="24"/>
        </w:rPr>
        <w:br w:type="textWrapping" w:clear="all"/>
      </w:r>
      <w:r w:rsidR="00073F2B" w:rsidRPr="00175354">
        <w:rPr>
          <w:rFonts w:ascii="Times New Roman" w:hAnsi="Times New Roman"/>
          <w:b/>
          <w:bCs/>
          <w:szCs w:val="24"/>
        </w:rPr>
        <w:tab/>
      </w:r>
    </w:p>
    <w:p w14:paraId="3420968D" w14:textId="77777777" w:rsidR="008F3520" w:rsidRPr="00175354" w:rsidRDefault="008F3520" w:rsidP="00175354">
      <w:pPr>
        <w:spacing w:line="276" w:lineRule="auto"/>
        <w:rPr>
          <w:rFonts w:ascii="Times New Roman" w:hAnsi="Times New Roman"/>
          <w:szCs w:val="24"/>
        </w:rPr>
      </w:pPr>
    </w:p>
    <w:p w14:paraId="613C71CB" w14:textId="77777777" w:rsidR="008F3520" w:rsidRPr="00175354" w:rsidRDefault="008F3520" w:rsidP="00175354">
      <w:pPr>
        <w:pStyle w:val="Odlomakpopisa"/>
        <w:numPr>
          <w:ilvl w:val="0"/>
          <w:numId w:val="32"/>
        </w:numPr>
        <w:spacing w:line="276" w:lineRule="auto"/>
        <w:rPr>
          <w:rFonts w:ascii="Times New Roman" w:hAnsi="Times New Roman"/>
          <w:b/>
          <w:i/>
          <w:szCs w:val="24"/>
          <w:u w:val="single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t>Rashodi poslovanja</w:t>
      </w:r>
    </w:p>
    <w:p w14:paraId="66E65907" w14:textId="77777777" w:rsidR="008F3520" w:rsidRPr="00175354" w:rsidRDefault="008F3520" w:rsidP="00175354">
      <w:pPr>
        <w:spacing w:line="276" w:lineRule="auto"/>
        <w:rPr>
          <w:rFonts w:ascii="Times New Roman" w:hAnsi="Times New Roman"/>
          <w:szCs w:val="24"/>
        </w:rPr>
      </w:pPr>
    </w:p>
    <w:p w14:paraId="7E76F9F7" w14:textId="43809B40" w:rsidR="008F3520" w:rsidRPr="00175354" w:rsidRDefault="008F3520" w:rsidP="00A62941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 xml:space="preserve">U sklopu ove grupe rashoda financiraju se rashodi za zaposlene, materijalni rashodi i financijski rashodi. U 2025. godini  planirani su u ukupnom iznosu od </w:t>
      </w:r>
      <w:r w:rsidRPr="00175354">
        <w:rPr>
          <w:rFonts w:ascii="Times New Roman" w:hAnsi="Times New Roman"/>
          <w:szCs w:val="24"/>
          <w:u w:val="single"/>
        </w:rPr>
        <w:t>1.562.976,00 EUR</w:t>
      </w:r>
      <w:r w:rsidRPr="00175354">
        <w:rPr>
          <w:rFonts w:ascii="Times New Roman" w:hAnsi="Times New Roman"/>
          <w:szCs w:val="24"/>
        </w:rPr>
        <w:t>.</w:t>
      </w:r>
    </w:p>
    <w:p w14:paraId="35606EE5" w14:textId="77777777" w:rsidR="008F3520" w:rsidRPr="00175354" w:rsidRDefault="008F3520" w:rsidP="00175354">
      <w:pPr>
        <w:spacing w:line="276" w:lineRule="auto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Detaljni prikaz po skupinama rashoda poslovanja je sljedeća:</w:t>
      </w:r>
    </w:p>
    <w:p w14:paraId="4F8B0BE6" w14:textId="77777777" w:rsidR="008F3520" w:rsidRPr="00175354" w:rsidRDefault="008F3520" w:rsidP="00175354">
      <w:pPr>
        <w:spacing w:line="276" w:lineRule="auto"/>
        <w:rPr>
          <w:rFonts w:ascii="Times New Roman" w:hAnsi="Times New Roman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271"/>
        <w:gridCol w:w="2552"/>
        <w:gridCol w:w="1559"/>
        <w:gridCol w:w="1559"/>
        <w:gridCol w:w="1559"/>
      </w:tblGrid>
      <w:tr w:rsidR="008F3520" w:rsidRPr="00175354" w14:paraId="19E8B756" w14:textId="77777777" w:rsidTr="00201F96">
        <w:tc>
          <w:tcPr>
            <w:tcW w:w="1271" w:type="dxa"/>
          </w:tcPr>
          <w:p w14:paraId="2454660D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2552" w:type="dxa"/>
          </w:tcPr>
          <w:p w14:paraId="54DBBEFD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rashoda/izdatka</w:t>
            </w:r>
          </w:p>
        </w:tc>
        <w:tc>
          <w:tcPr>
            <w:tcW w:w="1559" w:type="dxa"/>
          </w:tcPr>
          <w:p w14:paraId="0D3AC794" w14:textId="4873F73D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Plan 2025.</w:t>
            </w:r>
          </w:p>
          <w:p w14:paraId="2307402D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6835B5CB" w14:textId="7DFB141E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2026.</w:t>
            </w:r>
          </w:p>
          <w:p w14:paraId="6F8C1678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6C46DEBF" w14:textId="3E184396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Projekcija 2027.</w:t>
            </w:r>
          </w:p>
          <w:p w14:paraId="75DC279D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</w:tr>
      <w:tr w:rsidR="008F3520" w:rsidRPr="00175354" w14:paraId="0B164F97" w14:textId="77777777" w:rsidTr="00201F96">
        <w:tc>
          <w:tcPr>
            <w:tcW w:w="1271" w:type="dxa"/>
          </w:tcPr>
          <w:p w14:paraId="1B129E8A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31</w:t>
            </w:r>
          </w:p>
        </w:tc>
        <w:tc>
          <w:tcPr>
            <w:tcW w:w="2552" w:type="dxa"/>
          </w:tcPr>
          <w:p w14:paraId="3458E355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Rashodi za zaposlene</w:t>
            </w:r>
          </w:p>
        </w:tc>
        <w:tc>
          <w:tcPr>
            <w:tcW w:w="1559" w:type="dxa"/>
          </w:tcPr>
          <w:p w14:paraId="51160D7E" w14:textId="1A78FC1C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1.327.690,00</w:t>
            </w:r>
          </w:p>
        </w:tc>
        <w:tc>
          <w:tcPr>
            <w:tcW w:w="1559" w:type="dxa"/>
          </w:tcPr>
          <w:p w14:paraId="56107DE7" w14:textId="132B09A4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1.340.411,00</w:t>
            </w:r>
          </w:p>
        </w:tc>
        <w:tc>
          <w:tcPr>
            <w:tcW w:w="1559" w:type="dxa"/>
          </w:tcPr>
          <w:p w14:paraId="51BAECAB" w14:textId="0B16D54D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1.353.129,00</w:t>
            </w:r>
          </w:p>
        </w:tc>
      </w:tr>
      <w:tr w:rsidR="008F3520" w:rsidRPr="00175354" w14:paraId="1FBA7C3D" w14:textId="77777777" w:rsidTr="00201F96">
        <w:tc>
          <w:tcPr>
            <w:tcW w:w="1271" w:type="dxa"/>
          </w:tcPr>
          <w:p w14:paraId="3CCDB38C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32</w:t>
            </w:r>
          </w:p>
        </w:tc>
        <w:tc>
          <w:tcPr>
            <w:tcW w:w="2552" w:type="dxa"/>
          </w:tcPr>
          <w:p w14:paraId="3A6DE00B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Materijalni rashodi</w:t>
            </w:r>
          </w:p>
        </w:tc>
        <w:tc>
          <w:tcPr>
            <w:tcW w:w="1559" w:type="dxa"/>
          </w:tcPr>
          <w:p w14:paraId="2438EC33" w14:textId="43CC5D68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219.570,00</w:t>
            </w:r>
          </w:p>
        </w:tc>
        <w:tc>
          <w:tcPr>
            <w:tcW w:w="1559" w:type="dxa"/>
          </w:tcPr>
          <w:p w14:paraId="36CA3113" w14:textId="1228437D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163.861,00</w:t>
            </w:r>
          </w:p>
        </w:tc>
        <w:tc>
          <w:tcPr>
            <w:tcW w:w="1559" w:type="dxa"/>
          </w:tcPr>
          <w:p w14:paraId="05C989DC" w14:textId="2DB1CAAF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166.038,00</w:t>
            </w:r>
          </w:p>
        </w:tc>
      </w:tr>
      <w:tr w:rsidR="008F3520" w:rsidRPr="00175354" w14:paraId="1545A086" w14:textId="77777777" w:rsidTr="00201F96">
        <w:tc>
          <w:tcPr>
            <w:tcW w:w="1271" w:type="dxa"/>
          </w:tcPr>
          <w:p w14:paraId="36F2EA9B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34</w:t>
            </w:r>
          </w:p>
        </w:tc>
        <w:tc>
          <w:tcPr>
            <w:tcW w:w="2552" w:type="dxa"/>
          </w:tcPr>
          <w:p w14:paraId="201F02D2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Financijski rashodi</w:t>
            </w:r>
          </w:p>
        </w:tc>
        <w:tc>
          <w:tcPr>
            <w:tcW w:w="1559" w:type="dxa"/>
          </w:tcPr>
          <w:p w14:paraId="60BBE2D7" w14:textId="0601B12F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30,00</w:t>
            </w:r>
          </w:p>
        </w:tc>
        <w:tc>
          <w:tcPr>
            <w:tcW w:w="1559" w:type="dxa"/>
          </w:tcPr>
          <w:p w14:paraId="22FA46EC" w14:textId="09F7131F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30,00</w:t>
            </w:r>
          </w:p>
        </w:tc>
        <w:tc>
          <w:tcPr>
            <w:tcW w:w="1559" w:type="dxa"/>
          </w:tcPr>
          <w:p w14:paraId="767F8607" w14:textId="66A544D5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30,00</w:t>
            </w:r>
          </w:p>
        </w:tc>
      </w:tr>
      <w:tr w:rsidR="008F3520" w:rsidRPr="00175354" w14:paraId="72CD6CF6" w14:textId="77777777" w:rsidTr="00201F96">
        <w:tc>
          <w:tcPr>
            <w:tcW w:w="1271" w:type="dxa"/>
          </w:tcPr>
          <w:p w14:paraId="5206964C" w14:textId="4DDA0065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37</w:t>
            </w:r>
          </w:p>
        </w:tc>
        <w:tc>
          <w:tcPr>
            <w:tcW w:w="2552" w:type="dxa"/>
          </w:tcPr>
          <w:p w14:paraId="61C0D140" w14:textId="6B1E911C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 xml:space="preserve">Naknade građanima </w:t>
            </w:r>
          </w:p>
        </w:tc>
        <w:tc>
          <w:tcPr>
            <w:tcW w:w="1559" w:type="dxa"/>
          </w:tcPr>
          <w:p w14:paraId="3D2876D1" w14:textId="0EB1DFFA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15.222,00</w:t>
            </w:r>
          </w:p>
        </w:tc>
        <w:tc>
          <w:tcPr>
            <w:tcW w:w="1559" w:type="dxa"/>
          </w:tcPr>
          <w:p w14:paraId="5462FF59" w14:textId="58EA3696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15.222,00</w:t>
            </w:r>
          </w:p>
        </w:tc>
        <w:tc>
          <w:tcPr>
            <w:tcW w:w="1559" w:type="dxa"/>
          </w:tcPr>
          <w:p w14:paraId="74EAE7D9" w14:textId="2C3CFE3F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15.222,00</w:t>
            </w:r>
          </w:p>
        </w:tc>
      </w:tr>
      <w:tr w:rsidR="008F3520" w:rsidRPr="00175354" w14:paraId="25D81A15" w14:textId="77777777" w:rsidTr="00201F96">
        <w:tc>
          <w:tcPr>
            <w:tcW w:w="1271" w:type="dxa"/>
          </w:tcPr>
          <w:p w14:paraId="16B81B1C" w14:textId="6E6D6C4C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38</w:t>
            </w:r>
          </w:p>
        </w:tc>
        <w:tc>
          <w:tcPr>
            <w:tcW w:w="2552" w:type="dxa"/>
          </w:tcPr>
          <w:p w14:paraId="2FF4B027" w14:textId="213515AE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 xml:space="preserve">Rashodi za donacije, kazne i kap. </w:t>
            </w:r>
            <w:r w:rsidR="00201F96" w:rsidRPr="00175354">
              <w:rPr>
                <w:rFonts w:ascii="Times New Roman" w:hAnsi="Times New Roman"/>
                <w:szCs w:val="24"/>
              </w:rPr>
              <w:t>p</w:t>
            </w:r>
            <w:r w:rsidRPr="00175354">
              <w:rPr>
                <w:rFonts w:ascii="Times New Roman" w:hAnsi="Times New Roman"/>
                <w:szCs w:val="24"/>
              </w:rPr>
              <w:t>omoći</w:t>
            </w:r>
          </w:p>
        </w:tc>
        <w:tc>
          <w:tcPr>
            <w:tcW w:w="1559" w:type="dxa"/>
          </w:tcPr>
          <w:p w14:paraId="59169DBC" w14:textId="7D94D2A5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464,00</w:t>
            </w:r>
          </w:p>
        </w:tc>
        <w:tc>
          <w:tcPr>
            <w:tcW w:w="1559" w:type="dxa"/>
          </w:tcPr>
          <w:p w14:paraId="53AE1FC5" w14:textId="5161F9E1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464,00</w:t>
            </w:r>
          </w:p>
        </w:tc>
        <w:tc>
          <w:tcPr>
            <w:tcW w:w="1559" w:type="dxa"/>
          </w:tcPr>
          <w:p w14:paraId="5A05A6AD" w14:textId="36BC02FB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469,00</w:t>
            </w:r>
          </w:p>
        </w:tc>
      </w:tr>
      <w:tr w:rsidR="008F3520" w:rsidRPr="00175354" w14:paraId="0A28EA71" w14:textId="77777777" w:rsidTr="008C65A8">
        <w:tc>
          <w:tcPr>
            <w:tcW w:w="1271" w:type="dxa"/>
          </w:tcPr>
          <w:p w14:paraId="6F6FC524" w14:textId="17AE3084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3</w:t>
            </w:r>
          </w:p>
        </w:tc>
        <w:tc>
          <w:tcPr>
            <w:tcW w:w="2552" w:type="dxa"/>
            <w:shd w:val="clear" w:color="auto" w:fill="D0CECE" w:themeFill="background2" w:themeFillShade="E6"/>
          </w:tcPr>
          <w:p w14:paraId="2DEADE3B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Rashodi poslovanja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265C437E" w14:textId="65CB33A5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1.562.976,00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3C960C3E" w14:textId="3F892053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1.519.988,00</w:t>
            </w:r>
          </w:p>
        </w:tc>
        <w:tc>
          <w:tcPr>
            <w:tcW w:w="1559" w:type="dxa"/>
            <w:shd w:val="clear" w:color="auto" w:fill="D0CECE" w:themeFill="background2" w:themeFillShade="E6"/>
          </w:tcPr>
          <w:p w14:paraId="63608DB3" w14:textId="0AA9F2C3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1.534.888,00</w:t>
            </w:r>
          </w:p>
        </w:tc>
      </w:tr>
    </w:tbl>
    <w:p w14:paraId="77599005" w14:textId="77777777" w:rsidR="00175354" w:rsidRDefault="00175354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396A2D0D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394F0CB0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28A681EC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16D3073D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38C97418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23779AC1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3E78B661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37F98007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79B16FBF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2718DF1C" w14:textId="77777777" w:rsidR="00943EFB" w:rsidRDefault="00943EFB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293FF398" w14:textId="77777777" w:rsidR="00175354" w:rsidRPr="00175354" w:rsidRDefault="00175354" w:rsidP="00175354">
      <w:pPr>
        <w:spacing w:line="276" w:lineRule="auto"/>
        <w:jc w:val="both"/>
        <w:rPr>
          <w:rFonts w:ascii="Times New Roman" w:hAnsi="Times New Roman"/>
          <w:szCs w:val="24"/>
        </w:rPr>
      </w:pPr>
    </w:p>
    <w:p w14:paraId="5C4DD099" w14:textId="1AF2EEC0" w:rsidR="008F3520" w:rsidRDefault="008F3520" w:rsidP="00175354">
      <w:pPr>
        <w:pStyle w:val="Odlomakpopisa"/>
        <w:numPr>
          <w:ilvl w:val="0"/>
          <w:numId w:val="32"/>
        </w:numPr>
        <w:spacing w:line="276" w:lineRule="auto"/>
        <w:jc w:val="both"/>
        <w:rPr>
          <w:rFonts w:ascii="Times New Roman" w:hAnsi="Times New Roman"/>
          <w:b/>
          <w:i/>
          <w:szCs w:val="24"/>
          <w:u w:val="single"/>
        </w:rPr>
      </w:pPr>
      <w:r w:rsidRPr="00175354">
        <w:rPr>
          <w:rFonts w:ascii="Times New Roman" w:hAnsi="Times New Roman"/>
          <w:b/>
          <w:i/>
          <w:szCs w:val="24"/>
          <w:u w:val="single"/>
        </w:rPr>
        <w:lastRenderedPageBreak/>
        <w:t>Rashodi za nabavu nefinancijske imovine</w:t>
      </w:r>
    </w:p>
    <w:p w14:paraId="74BDF3DE" w14:textId="77777777" w:rsidR="00943EFB" w:rsidRPr="00943EFB" w:rsidRDefault="00943EFB" w:rsidP="00943EFB">
      <w:pPr>
        <w:spacing w:line="276" w:lineRule="auto"/>
        <w:ind w:left="360"/>
        <w:jc w:val="both"/>
        <w:rPr>
          <w:rFonts w:ascii="Times New Roman" w:hAnsi="Times New Roman"/>
          <w:b/>
          <w:i/>
          <w:szCs w:val="24"/>
          <w:u w:val="single"/>
        </w:rPr>
      </w:pPr>
    </w:p>
    <w:p w14:paraId="654859A2" w14:textId="582FB776" w:rsidR="008F3520" w:rsidRPr="00175354" w:rsidRDefault="008F3520" w:rsidP="00A62941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U sklopu ove</w:t>
      </w:r>
      <w:r w:rsidRPr="00175354">
        <w:rPr>
          <w:rFonts w:ascii="Times New Roman" w:hAnsi="Times New Roman"/>
          <w:b/>
          <w:szCs w:val="24"/>
        </w:rPr>
        <w:t xml:space="preserve"> </w:t>
      </w:r>
      <w:r w:rsidRPr="00175354">
        <w:rPr>
          <w:rFonts w:ascii="Times New Roman" w:hAnsi="Times New Roman"/>
          <w:szCs w:val="24"/>
        </w:rPr>
        <w:t>grupe r</w:t>
      </w:r>
      <w:r w:rsidR="00201F96" w:rsidRPr="00175354">
        <w:rPr>
          <w:rFonts w:ascii="Times New Roman" w:hAnsi="Times New Roman"/>
          <w:szCs w:val="24"/>
        </w:rPr>
        <w:t>ashoda financiraju se rashodi za nabavu nefinancijske imovine.</w:t>
      </w:r>
    </w:p>
    <w:p w14:paraId="53E65671" w14:textId="63FCAA8C" w:rsidR="008F3520" w:rsidRPr="00175354" w:rsidRDefault="008F3520" w:rsidP="00175354">
      <w:pPr>
        <w:spacing w:line="276" w:lineRule="auto"/>
        <w:jc w:val="both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Kao što je</w:t>
      </w:r>
      <w:r w:rsidR="00201F96" w:rsidRPr="00175354">
        <w:rPr>
          <w:rFonts w:ascii="Times New Roman" w:hAnsi="Times New Roman"/>
          <w:szCs w:val="24"/>
        </w:rPr>
        <w:t xml:space="preserve"> vidljivo</w:t>
      </w:r>
      <w:r w:rsidRPr="00175354">
        <w:rPr>
          <w:rFonts w:ascii="Times New Roman" w:hAnsi="Times New Roman"/>
          <w:szCs w:val="24"/>
        </w:rPr>
        <w:t xml:space="preserve"> iz tablice za nabavu ukupne nefinancijske imovine planirani su u </w:t>
      </w:r>
      <w:r w:rsidR="00201F96" w:rsidRPr="00175354">
        <w:rPr>
          <w:rFonts w:ascii="Times New Roman" w:hAnsi="Times New Roman"/>
          <w:szCs w:val="24"/>
        </w:rPr>
        <w:t>2025</w:t>
      </w:r>
      <w:r w:rsidRPr="00175354">
        <w:rPr>
          <w:rFonts w:ascii="Times New Roman" w:hAnsi="Times New Roman"/>
          <w:szCs w:val="24"/>
        </w:rPr>
        <w:t xml:space="preserve">. godini </w:t>
      </w:r>
      <w:r w:rsidR="00201F96" w:rsidRPr="00175354">
        <w:rPr>
          <w:rFonts w:ascii="Times New Roman" w:hAnsi="Times New Roman"/>
          <w:szCs w:val="24"/>
        </w:rPr>
        <w:t xml:space="preserve">rashodi </w:t>
      </w:r>
      <w:r w:rsidRPr="00175354">
        <w:rPr>
          <w:rFonts w:ascii="Times New Roman" w:hAnsi="Times New Roman"/>
          <w:szCs w:val="24"/>
        </w:rPr>
        <w:t xml:space="preserve">u iznosu od </w:t>
      </w:r>
      <w:r w:rsidR="00201F96" w:rsidRPr="00175354">
        <w:rPr>
          <w:rFonts w:ascii="Times New Roman" w:hAnsi="Times New Roman"/>
          <w:szCs w:val="24"/>
          <w:u w:val="single"/>
        </w:rPr>
        <w:t>25.021,00 EUR</w:t>
      </w:r>
      <w:r w:rsidR="00201F96" w:rsidRPr="00175354">
        <w:rPr>
          <w:rFonts w:ascii="Times New Roman" w:hAnsi="Times New Roman"/>
          <w:szCs w:val="24"/>
        </w:rPr>
        <w:t>.</w:t>
      </w:r>
    </w:p>
    <w:p w14:paraId="468F12A7" w14:textId="77777777" w:rsidR="008F3520" w:rsidRPr="00175354" w:rsidRDefault="008F3520" w:rsidP="00175354">
      <w:pPr>
        <w:spacing w:line="276" w:lineRule="auto"/>
        <w:rPr>
          <w:rFonts w:ascii="Times New Roman" w:hAnsi="Times New Roman"/>
          <w:szCs w:val="24"/>
        </w:rPr>
      </w:pPr>
      <w:r w:rsidRPr="00175354">
        <w:rPr>
          <w:rFonts w:ascii="Times New Roman" w:hAnsi="Times New Roman"/>
          <w:szCs w:val="24"/>
        </w:rPr>
        <w:t>Detaljnije po skupinama rashoda za nabavu imovine su slijedeće:</w:t>
      </w:r>
    </w:p>
    <w:p w14:paraId="79CB7631" w14:textId="77777777" w:rsidR="008F3520" w:rsidRPr="00175354" w:rsidRDefault="008F3520" w:rsidP="00175354">
      <w:pPr>
        <w:spacing w:line="276" w:lineRule="auto"/>
        <w:rPr>
          <w:rFonts w:ascii="Times New Roman" w:hAnsi="Times New Roman"/>
          <w:szCs w:val="24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1448"/>
        <w:gridCol w:w="2942"/>
        <w:gridCol w:w="1559"/>
        <w:gridCol w:w="1559"/>
        <w:gridCol w:w="1418"/>
      </w:tblGrid>
      <w:tr w:rsidR="008F3520" w:rsidRPr="00175354" w14:paraId="3CCDF8F4" w14:textId="77777777" w:rsidTr="00DC7AC0">
        <w:tc>
          <w:tcPr>
            <w:tcW w:w="1448" w:type="dxa"/>
          </w:tcPr>
          <w:p w14:paraId="0D823ABA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Broj konta</w:t>
            </w:r>
          </w:p>
        </w:tc>
        <w:tc>
          <w:tcPr>
            <w:tcW w:w="2942" w:type="dxa"/>
          </w:tcPr>
          <w:p w14:paraId="5813AE09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Vrsta rashoda/izdatak</w:t>
            </w:r>
          </w:p>
        </w:tc>
        <w:tc>
          <w:tcPr>
            <w:tcW w:w="1559" w:type="dxa"/>
          </w:tcPr>
          <w:p w14:paraId="06087F84" w14:textId="224215A6" w:rsidR="008F3520" w:rsidRPr="00175354" w:rsidRDefault="00175354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 xml:space="preserve">Plan </w:t>
            </w:r>
            <w:r w:rsidR="00DC7AC0" w:rsidRPr="00175354">
              <w:rPr>
                <w:rFonts w:ascii="Times New Roman" w:hAnsi="Times New Roman"/>
                <w:b/>
                <w:szCs w:val="24"/>
              </w:rPr>
              <w:t>2025</w:t>
            </w:r>
            <w:r w:rsidR="008F3520"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0F10A22E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559" w:type="dxa"/>
          </w:tcPr>
          <w:p w14:paraId="0C2A6D2C" w14:textId="6787DCFF" w:rsidR="008F3520" w:rsidRPr="00175354" w:rsidRDefault="00175354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 xml:space="preserve">Projekcija </w:t>
            </w:r>
            <w:r w:rsidR="00DC7AC0" w:rsidRPr="00175354">
              <w:rPr>
                <w:rFonts w:ascii="Times New Roman" w:hAnsi="Times New Roman"/>
                <w:b/>
                <w:szCs w:val="24"/>
              </w:rPr>
              <w:t>2026</w:t>
            </w:r>
            <w:r w:rsidR="008F3520" w:rsidRPr="00175354">
              <w:rPr>
                <w:rFonts w:ascii="Times New Roman" w:hAnsi="Times New Roman"/>
                <w:b/>
                <w:szCs w:val="24"/>
              </w:rPr>
              <w:t>.</w:t>
            </w:r>
          </w:p>
          <w:p w14:paraId="52AAD5C6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</w:p>
        </w:tc>
        <w:tc>
          <w:tcPr>
            <w:tcW w:w="1418" w:type="dxa"/>
          </w:tcPr>
          <w:p w14:paraId="7ED7EDE2" w14:textId="4F8D7EAD" w:rsidR="008F3520" w:rsidRPr="00175354" w:rsidRDefault="00175354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>
              <w:rPr>
                <w:rFonts w:ascii="Times New Roman" w:hAnsi="Times New Roman"/>
                <w:b/>
                <w:szCs w:val="24"/>
              </w:rPr>
              <w:t xml:space="preserve">Projekcija </w:t>
            </w:r>
            <w:r w:rsidR="00DC7AC0" w:rsidRPr="00175354">
              <w:rPr>
                <w:rFonts w:ascii="Times New Roman" w:hAnsi="Times New Roman"/>
                <w:b/>
                <w:szCs w:val="24"/>
              </w:rPr>
              <w:t>2027</w:t>
            </w:r>
            <w:r w:rsidR="008F3520" w:rsidRPr="00175354">
              <w:rPr>
                <w:rFonts w:ascii="Times New Roman" w:hAnsi="Times New Roman"/>
                <w:b/>
                <w:szCs w:val="24"/>
              </w:rPr>
              <w:t>.</w:t>
            </w:r>
          </w:p>
        </w:tc>
      </w:tr>
      <w:tr w:rsidR="008F3520" w:rsidRPr="00175354" w14:paraId="79942544" w14:textId="77777777" w:rsidTr="00DC7AC0">
        <w:tc>
          <w:tcPr>
            <w:tcW w:w="1448" w:type="dxa"/>
          </w:tcPr>
          <w:p w14:paraId="44D47A3D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</w:p>
          <w:p w14:paraId="26624895" w14:textId="0241996E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4</w:t>
            </w:r>
            <w:r w:rsidR="00175354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2942" w:type="dxa"/>
          </w:tcPr>
          <w:p w14:paraId="23874E7A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Rashodi za nabavu nefinancijske imovine</w:t>
            </w:r>
          </w:p>
        </w:tc>
        <w:tc>
          <w:tcPr>
            <w:tcW w:w="1559" w:type="dxa"/>
          </w:tcPr>
          <w:p w14:paraId="18DA69B3" w14:textId="241D1300" w:rsidR="008F3520" w:rsidRPr="00175354" w:rsidRDefault="00201F96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25.021,00</w:t>
            </w:r>
          </w:p>
        </w:tc>
        <w:tc>
          <w:tcPr>
            <w:tcW w:w="1559" w:type="dxa"/>
          </w:tcPr>
          <w:p w14:paraId="0E15C788" w14:textId="0A6EAE56" w:rsidR="008F3520" w:rsidRPr="00175354" w:rsidRDefault="00201F96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21.371,00</w:t>
            </w:r>
          </w:p>
        </w:tc>
        <w:tc>
          <w:tcPr>
            <w:tcW w:w="1418" w:type="dxa"/>
          </w:tcPr>
          <w:p w14:paraId="7494552A" w14:textId="5322C9B8" w:rsidR="008F3520" w:rsidRPr="00175354" w:rsidRDefault="00201F96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szCs w:val="24"/>
              </w:rPr>
              <w:t>21.371,00</w:t>
            </w:r>
          </w:p>
        </w:tc>
      </w:tr>
      <w:tr w:rsidR="008F3520" w:rsidRPr="00175354" w14:paraId="673D013D" w14:textId="77777777" w:rsidTr="00DC7AC0">
        <w:tc>
          <w:tcPr>
            <w:tcW w:w="1448" w:type="dxa"/>
          </w:tcPr>
          <w:p w14:paraId="43FACA23" w14:textId="29A7B7A0" w:rsidR="008F3520" w:rsidRPr="00175354" w:rsidRDefault="00175354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4</w:t>
            </w:r>
          </w:p>
        </w:tc>
        <w:tc>
          <w:tcPr>
            <w:tcW w:w="2942" w:type="dxa"/>
          </w:tcPr>
          <w:p w14:paraId="072985A6" w14:textId="77777777" w:rsidR="008F3520" w:rsidRPr="00175354" w:rsidRDefault="008F3520" w:rsidP="00175354">
            <w:pPr>
              <w:spacing w:line="276" w:lineRule="auto"/>
              <w:jc w:val="center"/>
              <w:rPr>
                <w:rFonts w:ascii="Times New Roman" w:hAnsi="Times New Roman"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Ukupni rashodi</w:t>
            </w:r>
          </w:p>
        </w:tc>
        <w:tc>
          <w:tcPr>
            <w:tcW w:w="1559" w:type="dxa"/>
          </w:tcPr>
          <w:p w14:paraId="5EF8D81E" w14:textId="3710EBF4" w:rsidR="008F3520" w:rsidRPr="00175354" w:rsidRDefault="00453F83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25.021,00</w:t>
            </w:r>
          </w:p>
        </w:tc>
        <w:tc>
          <w:tcPr>
            <w:tcW w:w="1559" w:type="dxa"/>
          </w:tcPr>
          <w:p w14:paraId="0B87D430" w14:textId="1F38B447" w:rsidR="008F3520" w:rsidRPr="00175354" w:rsidRDefault="00453F83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21.371,00</w:t>
            </w:r>
          </w:p>
        </w:tc>
        <w:tc>
          <w:tcPr>
            <w:tcW w:w="1418" w:type="dxa"/>
          </w:tcPr>
          <w:p w14:paraId="74E3EE61" w14:textId="5D68C9F4" w:rsidR="008F3520" w:rsidRPr="00175354" w:rsidRDefault="00453F83" w:rsidP="00175354">
            <w:pPr>
              <w:spacing w:line="276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175354">
              <w:rPr>
                <w:rFonts w:ascii="Times New Roman" w:hAnsi="Times New Roman"/>
                <w:b/>
                <w:szCs w:val="24"/>
              </w:rPr>
              <w:t>21.371,00</w:t>
            </w:r>
          </w:p>
        </w:tc>
      </w:tr>
    </w:tbl>
    <w:p w14:paraId="303F2521" w14:textId="521F881B" w:rsidR="00073F2B" w:rsidRDefault="00073F2B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03D535AF" w14:textId="77777777" w:rsidR="00A62941" w:rsidRDefault="00A62941" w:rsidP="00175354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</w:p>
    <w:p w14:paraId="62138965" w14:textId="7B9FB43F" w:rsidR="00A62941" w:rsidRPr="00A62941" w:rsidRDefault="00A62941" w:rsidP="00A62941">
      <w:pPr>
        <w:pStyle w:val="Odlomakpopisa"/>
        <w:numPr>
          <w:ilvl w:val="0"/>
          <w:numId w:val="32"/>
        </w:numPr>
        <w:spacing w:line="276" w:lineRule="auto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b/>
          <w:i/>
          <w:szCs w:val="24"/>
          <w:u w:val="single"/>
        </w:rPr>
        <w:t>Izdaci za financijsku imovinu i otplatu zajmova</w:t>
      </w:r>
    </w:p>
    <w:p w14:paraId="3E9E7D0E" w14:textId="77777777" w:rsidR="00A62941" w:rsidRDefault="00A62941" w:rsidP="00A62941">
      <w:pPr>
        <w:spacing w:line="276" w:lineRule="auto"/>
        <w:rPr>
          <w:rFonts w:ascii="Times New Roman" w:hAnsi="Times New Roman"/>
          <w:szCs w:val="24"/>
        </w:rPr>
      </w:pPr>
    </w:p>
    <w:p w14:paraId="0A293810" w14:textId="195ED192" w:rsidR="00A62941" w:rsidRDefault="00A62941" w:rsidP="00A62941">
      <w:pPr>
        <w:pStyle w:val="Odlomakpopisa"/>
        <w:spacing w:line="276" w:lineRule="auto"/>
        <w:ind w:left="0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U sklopu ove skupine izdataka za razdoblje od 01.01.2024. do 31.12.2024. ostvareno je 0,00 EUR </w:t>
      </w:r>
      <w:r w:rsidR="009D1817">
        <w:rPr>
          <w:rFonts w:ascii="Times New Roman" w:hAnsi="Times New Roman"/>
          <w:szCs w:val="24"/>
        </w:rPr>
        <w:t>izdataka</w:t>
      </w:r>
      <w:r>
        <w:rPr>
          <w:rFonts w:ascii="Times New Roman" w:hAnsi="Times New Roman"/>
          <w:szCs w:val="24"/>
        </w:rPr>
        <w:t xml:space="preserve"> od financijske imovine i </w:t>
      </w:r>
      <w:r w:rsidR="009D1817">
        <w:rPr>
          <w:rFonts w:ascii="Times New Roman" w:hAnsi="Times New Roman"/>
          <w:szCs w:val="24"/>
        </w:rPr>
        <w:t>otplate zajmova, a isti nisu planirani</w:t>
      </w:r>
      <w:r>
        <w:rPr>
          <w:rFonts w:ascii="Times New Roman" w:hAnsi="Times New Roman"/>
          <w:szCs w:val="24"/>
        </w:rPr>
        <w:t xml:space="preserve"> ni u 2025. godini ni projekcijama za 2026. i 2027. godinu.</w:t>
      </w:r>
    </w:p>
    <w:p w14:paraId="613058DA" w14:textId="77777777" w:rsidR="00A62941" w:rsidRPr="00A62941" w:rsidRDefault="00A62941" w:rsidP="00A62941">
      <w:pPr>
        <w:spacing w:line="276" w:lineRule="auto"/>
        <w:rPr>
          <w:rFonts w:ascii="Times New Roman" w:hAnsi="Times New Roman"/>
          <w:szCs w:val="24"/>
        </w:rPr>
      </w:pPr>
    </w:p>
    <w:p w14:paraId="38D2D863" w14:textId="77777777" w:rsidR="00A62941" w:rsidRDefault="00A62941" w:rsidP="00A62941">
      <w:pPr>
        <w:pStyle w:val="Odlomakpopisa"/>
        <w:spacing w:line="276" w:lineRule="auto"/>
        <w:jc w:val="both"/>
        <w:rPr>
          <w:rFonts w:ascii="Times New Roman" w:hAnsi="Times New Roman"/>
          <w:b/>
          <w:i/>
          <w:szCs w:val="24"/>
          <w:u w:val="single"/>
        </w:rPr>
      </w:pPr>
    </w:p>
    <w:p w14:paraId="0BC41F6A" w14:textId="77777777" w:rsidR="00A62941" w:rsidRPr="00A62941" w:rsidRDefault="00A62941" w:rsidP="00A62941">
      <w:pPr>
        <w:spacing w:line="276" w:lineRule="auto"/>
        <w:jc w:val="both"/>
        <w:rPr>
          <w:rFonts w:ascii="Times New Roman" w:hAnsi="Times New Roman"/>
          <w:szCs w:val="24"/>
        </w:rPr>
      </w:pPr>
    </w:p>
    <w:sectPr w:rsidR="00A62941" w:rsidRPr="00A62941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F21E789" w14:textId="77777777" w:rsidR="00184D20" w:rsidRDefault="00184D20">
      <w:r>
        <w:separator/>
      </w:r>
    </w:p>
  </w:endnote>
  <w:endnote w:type="continuationSeparator" w:id="0">
    <w:p w14:paraId="7DB6E420" w14:textId="77777777" w:rsidR="00184D20" w:rsidRDefault="00184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HRHelvetica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C8D5629" w14:textId="77777777" w:rsidR="00DD0F3C" w:rsidRDefault="00DD0F3C">
    <w:pPr>
      <w:pStyle w:val="Podnoje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17653686"/>
      <w:docPartObj>
        <w:docPartGallery w:val="Page Numbers (Bottom of Page)"/>
        <w:docPartUnique/>
      </w:docPartObj>
    </w:sdtPr>
    <w:sdtEndPr/>
    <w:sdtContent>
      <w:p w14:paraId="40C3C3C3" w14:textId="77777777" w:rsidR="00DD0F3C" w:rsidRDefault="00DD0F3C">
        <w:pPr>
          <w:pStyle w:val="Podnoje"/>
          <w:jc w:val="center"/>
        </w:pPr>
        <w:r>
          <w:rPr>
            <w:noProof/>
            <w:lang w:eastAsia="hr-HR"/>
          </w:rPr>
          <mc:AlternateContent>
            <mc:Choice Requires="wps">
              <w:drawing>
                <wp:inline distT="0" distB="0" distL="0" distR="0" wp14:anchorId="472193B3" wp14:editId="6E2C06FA">
                  <wp:extent cx="5467350" cy="54610"/>
                  <wp:effectExtent l="9525" t="19050" r="9525" b="12065"/>
                  <wp:docPr id="647" name="Samooblik 1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>
                            <a:off x="0" y="0"/>
                            <a:ext cx="5924550" cy="54610"/>
                          </a:xfrm>
                          <a:prstGeom prst="flowChartDecision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 xmlns:w16se="http://schemas.microsoft.com/office/word/2015/wordml/symex"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<w:pict>
                <v:shapetype w14:anchorId="0ADFE5C0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Samooblik 1" o:spid="_x0000_s1026" type="#_x0000_t110" style="width:430.5pt;height:4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" fillcolor="black">
                  <w10:anchorlock/>
                </v:shape>
              </w:pict>
            </mc:Fallback>
          </mc:AlternateContent>
        </w:r>
      </w:p>
      <w:p w14:paraId="3139E33C" w14:textId="77777777" w:rsidR="00DD0F3C" w:rsidRDefault="00DD0F3C">
        <w:pPr>
          <w:pStyle w:val="Podnoje"/>
          <w:jc w:val="center"/>
        </w:pPr>
        <w:r>
          <w:fldChar w:fldCharType="begin"/>
        </w:r>
        <w:r>
          <w:instrText>PAGE    \* MERGEFORMAT</w:instrText>
        </w:r>
        <w:r>
          <w:fldChar w:fldCharType="separate"/>
        </w:r>
        <w:r w:rsidR="00C65987">
          <w:rPr>
            <w:noProof/>
          </w:rPr>
          <w:t>6</w:t>
        </w:r>
        <w:r>
          <w:fldChar w:fldCharType="end"/>
        </w:r>
      </w:p>
    </w:sdtContent>
  </w:sdt>
  <w:p w14:paraId="14CF5502" w14:textId="77777777" w:rsidR="00DD0F3C" w:rsidRDefault="00DD0F3C">
    <w:pPr>
      <w:pStyle w:val="Podnoje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78458E1" w14:textId="77777777" w:rsidR="00DD0F3C" w:rsidRDefault="00DD0F3C">
    <w:pPr>
      <w:pStyle w:val="Podnoj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7BDACD4" w14:textId="77777777" w:rsidR="00184D20" w:rsidRDefault="00184D20">
      <w:r>
        <w:separator/>
      </w:r>
    </w:p>
  </w:footnote>
  <w:footnote w:type="continuationSeparator" w:id="0">
    <w:p w14:paraId="144CF3F5" w14:textId="77777777" w:rsidR="00184D20" w:rsidRDefault="00184D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42029B" w14:textId="77777777" w:rsidR="00DD0F3C" w:rsidRDefault="00DD0F3C">
    <w:pPr>
      <w:pStyle w:val="Zaglavlj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F8A2CEE" w14:textId="77777777" w:rsidR="00DD0F3C" w:rsidRDefault="00DD0F3C">
    <w:pPr>
      <w:pStyle w:val="Zaglavlj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A5CA90" w14:textId="77777777" w:rsidR="00DD0F3C" w:rsidRDefault="00DD0F3C">
    <w:pPr>
      <w:pStyle w:val="Zaglavlj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02C42B9"/>
    <w:multiLevelType w:val="hybridMultilevel"/>
    <w:tmpl w:val="DC5E8B0A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049E5AA9"/>
    <w:multiLevelType w:val="hybridMultilevel"/>
    <w:tmpl w:val="8D3A708E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69230EF"/>
    <w:multiLevelType w:val="multilevel"/>
    <w:tmpl w:val="753E5258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2."/>
      <w:lvlJc w:val="left"/>
      <w:pPr>
        <w:ind w:left="121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0A7257AD"/>
    <w:multiLevelType w:val="hybridMultilevel"/>
    <w:tmpl w:val="9D869E8C"/>
    <w:lvl w:ilvl="0" w:tplc="D5FA81B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0C2174CA"/>
    <w:multiLevelType w:val="singleLevel"/>
    <w:tmpl w:val="2EA4B4BE"/>
    <w:lvl w:ilvl="0">
      <w:start w:val="2"/>
      <w:numFmt w:val="upperRoman"/>
      <w:lvlText w:val="%1. "/>
      <w:legacy w:legacy="1" w:legacySpace="0" w:legacyIndent="283"/>
      <w:lvlJc w:val="left"/>
      <w:pPr>
        <w:ind w:left="1003" w:hanging="283"/>
      </w:pPr>
      <w:rPr>
        <w:rFonts w:ascii="Century Gothic" w:hAnsi="Century Gothic" w:hint="default"/>
        <w:b/>
        <w:i w:val="0"/>
        <w:sz w:val="22"/>
        <w:u w:val="none"/>
      </w:rPr>
    </w:lvl>
  </w:abstractNum>
  <w:abstractNum w:abstractNumId="6" w15:restartNumberingAfterBreak="0">
    <w:nsid w:val="0D007AAD"/>
    <w:multiLevelType w:val="hybridMultilevel"/>
    <w:tmpl w:val="0472084A"/>
    <w:lvl w:ilvl="0" w:tplc="041A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0FAF6F76"/>
    <w:multiLevelType w:val="hybridMultilevel"/>
    <w:tmpl w:val="06A68A6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FB07D5"/>
    <w:multiLevelType w:val="hybridMultilevel"/>
    <w:tmpl w:val="7D40A7AC"/>
    <w:lvl w:ilvl="0" w:tplc="DED40F5C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60" w:hanging="360"/>
      </w:pPr>
    </w:lvl>
    <w:lvl w:ilvl="2" w:tplc="041A001B" w:tentative="1">
      <w:start w:val="1"/>
      <w:numFmt w:val="lowerRoman"/>
      <w:lvlText w:val="%3."/>
      <w:lvlJc w:val="right"/>
      <w:pPr>
        <w:ind w:left="2880" w:hanging="180"/>
      </w:pPr>
    </w:lvl>
    <w:lvl w:ilvl="3" w:tplc="041A000F" w:tentative="1">
      <w:start w:val="1"/>
      <w:numFmt w:val="decimal"/>
      <w:lvlText w:val="%4."/>
      <w:lvlJc w:val="left"/>
      <w:pPr>
        <w:ind w:left="3600" w:hanging="360"/>
      </w:pPr>
    </w:lvl>
    <w:lvl w:ilvl="4" w:tplc="041A0019" w:tentative="1">
      <w:start w:val="1"/>
      <w:numFmt w:val="lowerLetter"/>
      <w:lvlText w:val="%5."/>
      <w:lvlJc w:val="left"/>
      <w:pPr>
        <w:ind w:left="4320" w:hanging="360"/>
      </w:pPr>
    </w:lvl>
    <w:lvl w:ilvl="5" w:tplc="041A001B" w:tentative="1">
      <w:start w:val="1"/>
      <w:numFmt w:val="lowerRoman"/>
      <w:lvlText w:val="%6."/>
      <w:lvlJc w:val="right"/>
      <w:pPr>
        <w:ind w:left="5040" w:hanging="180"/>
      </w:pPr>
    </w:lvl>
    <w:lvl w:ilvl="6" w:tplc="041A000F" w:tentative="1">
      <w:start w:val="1"/>
      <w:numFmt w:val="decimal"/>
      <w:lvlText w:val="%7."/>
      <w:lvlJc w:val="left"/>
      <w:pPr>
        <w:ind w:left="5760" w:hanging="360"/>
      </w:pPr>
    </w:lvl>
    <w:lvl w:ilvl="7" w:tplc="041A0019" w:tentative="1">
      <w:start w:val="1"/>
      <w:numFmt w:val="lowerLetter"/>
      <w:lvlText w:val="%8."/>
      <w:lvlJc w:val="left"/>
      <w:pPr>
        <w:ind w:left="6480" w:hanging="360"/>
      </w:pPr>
    </w:lvl>
    <w:lvl w:ilvl="8" w:tplc="041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58D07AE"/>
    <w:multiLevelType w:val="hybridMultilevel"/>
    <w:tmpl w:val="ECFE6528"/>
    <w:lvl w:ilvl="0" w:tplc="8B76AB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D092802"/>
    <w:multiLevelType w:val="multilevel"/>
    <w:tmpl w:val="27BA7F00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1" w15:restartNumberingAfterBreak="0">
    <w:nsid w:val="1F0837C4"/>
    <w:multiLevelType w:val="hybridMultilevel"/>
    <w:tmpl w:val="AA16A79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3094BB3"/>
    <w:multiLevelType w:val="hybridMultilevel"/>
    <w:tmpl w:val="E6060630"/>
    <w:lvl w:ilvl="0" w:tplc="041A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 w15:restartNumberingAfterBreak="0">
    <w:nsid w:val="2318033C"/>
    <w:multiLevelType w:val="hybridMultilevel"/>
    <w:tmpl w:val="6F847EF2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28F203F5"/>
    <w:multiLevelType w:val="hybridMultilevel"/>
    <w:tmpl w:val="E16A26A4"/>
    <w:lvl w:ilvl="0" w:tplc="041A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3C901F2C"/>
    <w:multiLevelType w:val="hybridMultilevel"/>
    <w:tmpl w:val="5BA67EE6"/>
    <w:lvl w:ilvl="0" w:tplc="041A000B">
      <w:start w:val="1"/>
      <w:numFmt w:val="bullet"/>
      <w:lvlText w:val=""/>
      <w:lvlJc w:val="left"/>
      <w:pPr>
        <w:ind w:left="643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16" w15:restartNumberingAfterBreak="0">
    <w:nsid w:val="3F1422EA"/>
    <w:multiLevelType w:val="hybridMultilevel"/>
    <w:tmpl w:val="65BE99E6"/>
    <w:lvl w:ilvl="0" w:tplc="041A0001">
      <w:start w:val="1"/>
      <w:numFmt w:val="bullet"/>
      <w:lvlText w:val=""/>
      <w:lvlJc w:val="left"/>
      <w:pPr>
        <w:ind w:left="77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9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1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3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5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7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9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1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35" w:hanging="360"/>
      </w:pPr>
      <w:rPr>
        <w:rFonts w:ascii="Wingdings" w:hAnsi="Wingdings" w:hint="default"/>
      </w:rPr>
    </w:lvl>
  </w:abstractNum>
  <w:abstractNum w:abstractNumId="17" w15:restartNumberingAfterBreak="0">
    <w:nsid w:val="430D09F8"/>
    <w:multiLevelType w:val="hybridMultilevel"/>
    <w:tmpl w:val="2D64E16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44D61013"/>
    <w:multiLevelType w:val="hybridMultilevel"/>
    <w:tmpl w:val="D6C85904"/>
    <w:lvl w:ilvl="0" w:tplc="D2E8BDB8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395" w:hanging="360"/>
      </w:pPr>
    </w:lvl>
    <w:lvl w:ilvl="2" w:tplc="041A001B" w:tentative="1">
      <w:start w:val="1"/>
      <w:numFmt w:val="lowerRoman"/>
      <w:lvlText w:val="%3."/>
      <w:lvlJc w:val="right"/>
      <w:pPr>
        <w:ind w:left="2115" w:hanging="180"/>
      </w:pPr>
    </w:lvl>
    <w:lvl w:ilvl="3" w:tplc="041A000F" w:tentative="1">
      <w:start w:val="1"/>
      <w:numFmt w:val="decimal"/>
      <w:lvlText w:val="%4."/>
      <w:lvlJc w:val="left"/>
      <w:pPr>
        <w:ind w:left="2835" w:hanging="360"/>
      </w:pPr>
    </w:lvl>
    <w:lvl w:ilvl="4" w:tplc="041A0019" w:tentative="1">
      <w:start w:val="1"/>
      <w:numFmt w:val="lowerLetter"/>
      <w:lvlText w:val="%5."/>
      <w:lvlJc w:val="left"/>
      <w:pPr>
        <w:ind w:left="3555" w:hanging="360"/>
      </w:pPr>
    </w:lvl>
    <w:lvl w:ilvl="5" w:tplc="041A001B" w:tentative="1">
      <w:start w:val="1"/>
      <w:numFmt w:val="lowerRoman"/>
      <w:lvlText w:val="%6."/>
      <w:lvlJc w:val="right"/>
      <w:pPr>
        <w:ind w:left="4275" w:hanging="180"/>
      </w:pPr>
    </w:lvl>
    <w:lvl w:ilvl="6" w:tplc="041A000F" w:tentative="1">
      <w:start w:val="1"/>
      <w:numFmt w:val="decimal"/>
      <w:lvlText w:val="%7."/>
      <w:lvlJc w:val="left"/>
      <w:pPr>
        <w:ind w:left="4995" w:hanging="360"/>
      </w:pPr>
    </w:lvl>
    <w:lvl w:ilvl="7" w:tplc="041A0019" w:tentative="1">
      <w:start w:val="1"/>
      <w:numFmt w:val="lowerLetter"/>
      <w:lvlText w:val="%8."/>
      <w:lvlJc w:val="left"/>
      <w:pPr>
        <w:ind w:left="5715" w:hanging="360"/>
      </w:pPr>
    </w:lvl>
    <w:lvl w:ilvl="8" w:tplc="041A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9" w15:restartNumberingAfterBreak="0">
    <w:nsid w:val="46EE6B94"/>
    <w:multiLevelType w:val="hybridMultilevel"/>
    <w:tmpl w:val="B2F03408"/>
    <w:lvl w:ilvl="0" w:tplc="BFBE8E40">
      <w:start w:val="1"/>
      <w:numFmt w:val="bullet"/>
      <w:lvlText w:val="-"/>
      <w:lvlJc w:val="left"/>
      <w:pPr>
        <w:ind w:left="1080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7287FF3"/>
    <w:multiLevelType w:val="hybridMultilevel"/>
    <w:tmpl w:val="65F60E64"/>
    <w:lvl w:ilvl="0" w:tplc="041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b w:val="0"/>
        <w:i w:val="0"/>
        <w:sz w:val="22"/>
        <w:u w:val="none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187F47"/>
    <w:multiLevelType w:val="hybridMultilevel"/>
    <w:tmpl w:val="3C261250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EFD060C"/>
    <w:multiLevelType w:val="hybridMultilevel"/>
    <w:tmpl w:val="36BC1172"/>
    <w:lvl w:ilvl="0" w:tplc="B25058BA">
      <w:numFmt w:val="bullet"/>
      <w:lvlText w:val="-"/>
      <w:lvlJc w:val="left"/>
      <w:pPr>
        <w:ind w:left="1068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3" w15:restartNumberingAfterBreak="0">
    <w:nsid w:val="514B7424"/>
    <w:multiLevelType w:val="hybridMultilevel"/>
    <w:tmpl w:val="48928602"/>
    <w:lvl w:ilvl="0" w:tplc="5266A270">
      <w:numFmt w:val="bullet"/>
      <w:lvlText w:val="-"/>
      <w:lvlJc w:val="left"/>
      <w:pPr>
        <w:ind w:left="1080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51D40627"/>
    <w:multiLevelType w:val="hybridMultilevel"/>
    <w:tmpl w:val="CC0C9152"/>
    <w:lvl w:ilvl="0" w:tplc="88A0F536">
      <w:start w:val="2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30E1570"/>
    <w:multiLevelType w:val="hybridMultilevel"/>
    <w:tmpl w:val="ACC6B7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4B90C97"/>
    <w:multiLevelType w:val="hybridMultilevel"/>
    <w:tmpl w:val="B28AF65A"/>
    <w:lvl w:ilvl="0" w:tplc="411EB1F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868517B"/>
    <w:multiLevelType w:val="hybridMultilevel"/>
    <w:tmpl w:val="1EB422C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CB963ED"/>
    <w:multiLevelType w:val="hybridMultilevel"/>
    <w:tmpl w:val="9130506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FB73116"/>
    <w:multiLevelType w:val="hybridMultilevel"/>
    <w:tmpl w:val="739246C4"/>
    <w:lvl w:ilvl="0" w:tplc="C3426454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55" w:hanging="360"/>
      </w:pPr>
    </w:lvl>
    <w:lvl w:ilvl="2" w:tplc="041A001B" w:tentative="1">
      <w:start w:val="1"/>
      <w:numFmt w:val="lowerRoman"/>
      <w:lvlText w:val="%3."/>
      <w:lvlJc w:val="right"/>
      <w:pPr>
        <w:ind w:left="2475" w:hanging="180"/>
      </w:pPr>
    </w:lvl>
    <w:lvl w:ilvl="3" w:tplc="041A000F" w:tentative="1">
      <w:start w:val="1"/>
      <w:numFmt w:val="decimal"/>
      <w:lvlText w:val="%4."/>
      <w:lvlJc w:val="left"/>
      <w:pPr>
        <w:ind w:left="3195" w:hanging="360"/>
      </w:pPr>
    </w:lvl>
    <w:lvl w:ilvl="4" w:tplc="041A0019" w:tentative="1">
      <w:start w:val="1"/>
      <w:numFmt w:val="lowerLetter"/>
      <w:lvlText w:val="%5."/>
      <w:lvlJc w:val="left"/>
      <w:pPr>
        <w:ind w:left="3915" w:hanging="360"/>
      </w:pPr>
    </w:lvl>
    <w:lvl w:ilvl="5" w:tplc="041A001B" w:tentative="1">
      <w:start w:val="1"/>
      <w:numFmt w:val="lowerRoman"/>
      <w:lvlText w:val="%6."/>
      <w:lvlJc w:val="right"/>
      <w:pPr>
        <w:ind w:left="4635" w:hanging="180"/>
      </w:pPr>
    </w:lvl>
    <w:lvl w:ilvl="6" w:tplc="041A000F" w:tentative="1">
      <w:start w:val="1"/>
      <w:numFmt w:val="decimal"/>
      <w:lvlText w:val="%7."/>
      <w:lvlJc w:val="left"/>
      <w:pPr>
        <w:ind w:left="5355" w:hanging="360"/>
      </w:pPr>
    </w:lvl>
    <w:lvl w:ilvl="7" w:tplc="041A0019" w:tentative="1">
      <w:start w:val="1"/>
      <w:numFmt w:val="lowerLetter"/>
      <w:lvlText w:val="%8."/>
      <w:lvlJc w:val="left"/>
      <w:pPr>
        <w:ind w:left="6075" w:hanging="360"/>
      </w:pPr>
    </w:lvl>
    <w:lvl w:ilvl="8" w:tplc="041A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30" w15:restartNumberingAfterBreak="0">
    <w:nsid w:val="63CE287F"/>
    <w:multiLevelType w:val="hybridMultilevel"/>
    <w:tmpl w:val="9B50D226"/>
    <w:lvl w:ilvl="0" w:tplc="041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686368AF"/>
    <w:multiLevelType w:val="hybridMultilevel"/>
    <w:tmpl w:val="FD847CD4"/>
    <w:lvl w:ilvl="0" w:tplc="BA0CE2C4">
      <w:start w:val="1"/>
      <w:numFmt w:val="decimal"/>
      <w:lvlText w:val="%1."/>
      <w:lvlJc w:val="left"/>
      <w:pPr>
        <w:ind w:left="11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55" w:hanging="360"/>
      </w:pPr>
    </w:lvl>
    <w:lvl w:ilvl="2" w:tplc="041A001B" w:tentative="1">
      <w:start w:val="1"/>
      <w:numFmt w:val="lowerRoman"/>
      <w:lvlText w:val="%3."/>
      <w:lvlJc w:val="right"/>
      <w:pPr>
        <w:ind w:left="2575" w:hanging="180"/>
      </w:pPr>
    </w:lvl>
    <w:lvl w:ilvl="3" w:tplc="041A000F" w:tentative="1">
      <w:start w:val="1"/>
      <w:numFmt w:val="decimal"/>
      <w:lvlText w:val="%4."/>
      <w:lvlJc w:val="left"/>
      <w:pPr>
        <w:ind w:left="3295" w:hanging="360"/>
      </w:pPr>
    </w:lvl>
    <w:lvl w:ilvl="4" w:tplc="041A0019" w:tentative="1">
      <w:start w:val="1"/>
      <w:numFmt w:val="lowerLetter"/>
      <w:lvlText w:val="%5."/>
      <w:lvlJc w:val="left"/>
      <w:pPr>
        <w:ind w:left="4015" w:hanging="360"/>
      </w:pPr>
    </w:lvl>
    <w:lvl w:ilvl="5" w:tplc="041A001B" w:tentative="1">
      <w:start w:val="1"/>
      <w:numFmt w:val="lowerRoman"/>
      <w:lvlText w:val="%6."/>
      <w:lvlJc w:val="right"/>
      <w:pPr>
        <w:ind w:left="4735" w:hanging="180"/>
      </w:pPr>
    </w:lvl>
    <w:lvl w:ilvl="6" w:tplc="041A000F" w:tentative="1">
      <w:start w:val="1"/>
      <w:numFmt w:val="decimal"/>
      <w:lvlText w:val="%7."/>
      <w:lvlJc w:val="left"/>
      <w:pPr>
        <w:ind w:left="5455" w:hanging="360"/>
      </w:pPr>
    </w:lvl>
    <w:lvl w:ilvl="7" w:tplc="041A0019" w:tentative="1">
      <w:start w:val="1"/>
      <w:numFmt w:val="lowerLetter"/>
      <w:lvlText w:val="%8."/>
      <w:lvlJc w:val="left"/>
      <w:pPr>
        <w:ind w:left="6175" w:hanging="360"/>
      </w:pPr>
    </w:lvl>
    <w:lvl w:ilvl="8" w:tplc="041A001B" w:tentative="1">
      <w:start w:val="1"/>
      <w:numFmt w:val="lowerRoman"/>
      <w:lvlText w:val="%9."/>
      <w:lvlJc w:val="right"/>
      <w:pPr>
        <w:ind w:left="6895" w:hanging="180"/>
      </w:pPr>
    </w:lvl>
  </w:abstractNum>
  <w:abstractNum w:abstractNumId="32" w15:restartNumberingAfterBreak="0">
    <w:nsid w:val="6A4F3093"/>
    <w:multiLevelType w:val="hybridMultilevel"/>
    <w:tmpl w:val="E648F8BE"/>
    <w:lvl w:ilvl="0" w:tplc="27F0975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417DEE"/>
    <w:multiLevelType w:val="hybridMultilevel"/>
    <w:tmpl w:val="BF86EF4A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6E9052F8"/>
    <w:multiLevelType w:val="hybridMultilevel"/>
    <w:tmpl w:val="9B28C5EE"/>
    <w:lvl w:ilvl="0" w:tplc="C846CEB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9E29E2"/>
    <w:multiLevelType w:val="multilevel"/>
    <w:tmpl w:val="09A0A752"/>
    <w:lvl w:ilvl="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36" w15:restartNumberingAfterBreak="0">
    <w:nsid w:val="70BE71A8"/>
    <w:multiLevelType w:val="hybridMultilevel"/>
    <w:tmpl w:val="DCD45054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1675E2E"/>
    <w:multiLevelType w:val="hybridMultilevel"/>
    <w:tmpl w:val="62B0619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404114F"/>
    <w:multiLevelType w:val="hybridMultilevel"/>
    <w:tmpl w:val="AFA0FAAC"/>
    <w:lvl w:ilvl="0" w:tplc="041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7CC25E9"/>
    <w:multiLevelType w:val="hybridMultilevel"/>
    <w:tmpl w:val="8ADC83B4"/>
    <w:lvl w:ilvl="0" w:tplc="DAF0BE86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55" w:hanging="360"/>
      </w:pPr>
    </w:lvl>
    <w:lvl w:ilvl="2" w:tplc="041A001B" w:tentative="1">
      <w:start w:val="1"/>
      <w:numFmt w:val="lowerRoman"/>
      <w:lvlText w:val="%3."/>
      <w:lvlJc w:val="right"/>
      <w:pPr>
        <w:ind w:left="2475" w:hanging="180"/>
      </w:pPr>
    </w:lvl>
    <w:lvl w:ilvl="3" w:tplc="041A000F" w:tentative="1">
      <w:start w:val="1"/>
      <w:numFmt w:val="decimal"/>
      <w:lvlText w:val="%4."/>
      <w:lvlJc w:val="left"/>
      <w:pPr>
        <w:ind w:left="3195" w:hanging="360"/>
      </w:pPr>
    </w:lvl>
    <w:lvl w:ilvl="4" w:tplc="041A0019" w:tentative="1">
      <w:start w:val="1"/>
      <w:numFmt w:val="lowerLetter"/>
      <w:lvlText w:val="%5."/>
      <w:lvlJc w:val="left"/>
      <w:pPr>
        <w:ind w:left="3915" w:hanging="360"/>
      </w:pPr>
    </w:lvl>
    <w:lvl w:ilvl="5" w:tplc="041A001B" w:tentative="1">
      <w:start w:val="1"/>
      <w:numFmt w:val="lowerRoman"/>
      <w:lvlText w:val="%6."/>
      <w:lvlJc w:val="right"/>
      <w:pPr>
        <w:ind w:left="4635" w:hanging="180"/>
      </w:pPr>
    </w:lvl>
    <w:lvl w:ilvl="6" w:tplc="041A000F" w:tentative="1">
      <w:start w:val="1"/>
      <w:numFmt w:val="decimal"/>
      <w:lvlText w:val="%7."/>
      <w:lvlJc w:val="left"/>
      <w:pPr>
        <w:ind w:left="5355" w:hanging="360"/>
      </w:pPr>
    </w:lvl>
    <w:lvl w:ilvl="7" w:tplc="041A0019" w:tentative="1">
      <w:start w:val="1"/>
      <w:numFmt w:val="lowerLetter"/>
      <w:lvlText w:val="%8."/>
      <w:lvlJc w:val="left"/>
      <w:pPr>
        <w:ind w:left="6075" w:hanging="360"/>
      </w:pPr>
    </w:lvl>
    <w:lvl w:ilvl="8" w:tplc="041A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40" w15:restartNumberingAfterBreak="0">
    <w:nsid w:val="79034D73"/>
    <w:multiLevelType w:val="hybridMultilevel"/>
    <w:tmpl w:val="B1DE475A"/>
    <w:lvl w:ilvl="0" w:tplc="041A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1" w15:restartNumberingAfterBreak="0">
    <w:nsid w:val="7DF86D03"/>
    <w:multiLevelType w:val="hybridMultilevel"/>
    <w:tmpl w:val="56125578"/>
    <w:lvl w:ilvl="0" w:tplc="BA3C03DC">
      <w:start w:val="16"/>
      <w:numFmt w:val="bullet"/>
      <w:lvlText w:val="-"/>
      <w:lvlJc w:val="left"/>
      <w:pPr>
        <w:ind w:left="1135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85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42" w15:restartNumberingAfterBreak="0">
    <w:nsid w:val="7E5F6654"/>
    <w:multiLevelType w:val="hybridMultilevel"/>
    <w:tmpl w:val="DDAA5430"/>
    <w:lvl w:ilvl="0" w:tplc="1690142A">
      <w:start w:val="1"/>
      <w:numFmt w:val="bullet"/>
      <w:lvlText w:val="-"/>
      <w:lvlJc w:val="left"/>
      <w:pPr>
        <w:ind w:left="720" w:hanging="360"/>
      </w:pPr>
      <w:rPr>
        <w:rFonts w:ascii="Cambria" w:eastAsia="Times New Roman" w:hAnsi="Cambria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1003" w:hanging="283"/>
        </w:pPr>
        <w:rPr>
          <w:rFonts w:ascii="Wingdings" w:hAnsi="Wingdings" w:hint="default"/>
          <w:b w:val="0"/>
          <w:i w:val="0"/>
          <w:sz w:val="22"/>
          <w:u w:val="none"/>
        </w:rPr>
      </w:lvl>
    </w:lvlOverride>
  </w:num>
  <w:num w:numId="3">
    <w:abstractNumId w:val="20"/>
  </w:num>
  <w:num w:numId="4">
    <w:abstractNumId w:val="12"/>
  </w:num>
  <w:num w:numId="5">
    <w:abstractNumId w:val="27"/>
  </w:num>
  <w:num w:numId="6">
    <w:abstractNumId w:val="16"/>
  </w:num>
  <w:num w:numId="7">
    <w:abstractNumId w:val="28"/>
  </w:num>
  <w:num w:numId="8">
    <w:abstractNumId w:val="30"/>
  </w:num>
  <w:num w:numId="9">
    <w:abstractNumId w:val="41"/>
  </w:num>
  <w:num w:numId="10">
    <w:abstractNumId w:val="33"/>
  </w:num>
  <w:num w:numId="11">
    <w:abstractNumId w:val="31"/>
  </w:num>
  <w:num w:numId="12">
    <w:abstractNumId w:val="23"/>
  </w:num>
  <w:num w:numId="13">
    <w:abstractNumId w:val="1"/>
  </w:num>
  <w:num w:numId="14">
    <w:abstractNumId w:val="22"/>
  </w:num>
  <w:num w:numId="15">
    <w:abstractNumId w:val="2"/>
  </w:num>
  <w:num w:numId="16">
    <w:abstractNumId w:val="7"/>
  </w:num>
  <w:num w:numId="17">
    <w:abstractNumId w:val="13"/>
  </w:num>
  <w:num w:numId="18">
    <w:abstractNumId w:val="21"/>
  </w:num>
  <w:num w:numId="19">
    <w:abstractNumId w:val="17"/>
  </w:num>
  <w:num w:numId="20">
    <w:abstractNumId w:val="4"/>
  </w:num>
  <w:num w:numId="21">
    <w:abstractNumId w:val="14"/>
  </w:num>
  <w:num w:numId="22">
    <w:abstractNumId w:val="40"/>
  </w:num>
  <w:num w:numId="23">
    <w:abstractNumId w:val="18"/>
  </w:num>
  <w:num w:numId="24">
    <w:abstractNumId w:val="15"/>
  </w:num>
  <w:num w:numId="25">
    <w:abstractNumId w:val="25"/>
  </w:num>
  <w:num w:numId="26">
    <w:abstractNumId w:val="39"/>
  </w:num>
  <w:num w:numId="27">
    <w:abstractNumId w:val="8"/>
  </w:num>
  <w:num w:numId="28">
    <w:abstractNumId w:val="37"/>
  </w:num>
  <w:num w:numId="29">
    <w:abstractNumId w:val="29"/>
  </w:num>
  <w:num w:numId="30">
    <w:abstractNumId w:val="11"/>
  </w:num>
  <w:num w:numId="31">
    <w:abstractNumId w:val="6"/>
  </w:num>
  <w:num w:numId="32">
    <w:abstractNumId w:val="38"/>
  </w:num>
  <w:num w:numId="33">
    <w:abstractNumId w:val="10"/>
  </w:num>
  <w:num w:numId="34">
    <w:abstractNumId w:val="3"/>
  </w:num>
  <w:num w:numId="35">
    <w:abstractNumId w:val="24"/>
  </w:num>
  <w:num w:numId="36">
    <w:abstractNumId w:val="35"/>
  </w:num>
  <w:num w:numId="37">
    <w:abstractNumId w:val="9"/>
  </w:num>
  <w:num w:numId="38">
    <w:abstractNumId w:val="19"/>
  </w:num>
  <w:num w:numId="39">
    <w:abstractNumId w:val="42"/>
  </w:num>
  <w:num w:numId="40">
    <w:abstractNumId w:val="34"/>
  </w:num>
  <w:num w:numId="41">
    <w:abstractNumId w:val="26"/>
  </w:num>
  <w:num w:numId="42">
    <w:abstractNumId w:val="32"/>
  </w:num>
  <w:num w:numId="43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F2B"/>
    <w:rsid w:val="000040D3"/>
    <w:rsid w:val="00020130"/>
    <w:rsid w:val="00042EFE"/>
    <w:rsid w:val="000645D3"/>
    <w:rsid w:val="00064A07"/>
    <w:rsid w:val="00073F2B"/>
    <w:rsid w:val="00077B2B"/>
    <w:rsid w:val="000B15BB"/>
    <w:rsid w:val="000B3F91"/>
    <w:rsid w:val="000C7B8E"/>
    <w:rsid w:val="00104FE1"/>
    <w:rsid w:val="00110A5F"/>
    <w:rsid w:val="001448C7"/>
    <w:rsid w:val="00175354"/>
    <w:rsid w:val="00182ED9"/>
    <w:rsid w:val="00184D20"/>
    <w:rsid w:val="001A372B"/>
    <w:rsid w:val="001C1336"/>
    <w:rsid w:val="00201F96"/>
    <w:rsid w:val="00224E12"/>
    <w:rsid w:val="00254BFF"/>
    <w:rsid w:val="0026061F"/>
    <w:rsid w:val="00264713"/>
    <w:rsid w:val="00266880"/>
    <w:rsid w:val="002728EE"/>
    <w:rsid w:val="00284C38"/>
    <w:rsid w:val="002B2EF1"/>
    <w:rsid w:val="002E1AA3"/>
    <w:rsid w:val="00356C10"/>
    <w:rsid w:val="00376553"/>
    <w:rsid w:val="00397C85"/>
    <w:rsid w:val="003E50FB"/>
    <w:rsid w:val="004036A3"/>
    <w:rsid w:val="004046F0"/>
    <w:rsid w:val="00405796"/>
    <w:rsid w:val="00441705"/>
    <w:rsid w:val="004438CA"/>
    <w:rsid w:val="00447529"/>
    <w:rsid w:val="00453F83"/>
    <w:rsid w:val="00480144"/>
    <w:rsid w:val="00492CE9"/>
    <w:rsid w:val="004C2C56"/>
    <w:rsid w:val="004E6265"/>
    <w:rsid w:val="004E79F4"/>
    <w:rsid w:val="004F4D78"/>
    <w:rsid w:val="005028BA"/>
    <w:rsid w:val="00506471"/>
    <w:rsid w:val="00507320"/>
    <w:rsid w:val="00514A4F"/>
    <w:rsid w:val="0052030F"/>
    <w:rsid w:val="00532041"/>
    <w:rsid w:val="00542E4E"/>
    <w:rsid w:val="00553834"/>
    <w:rsid w:val="005701D1"/>
    <w:rsid w:val="005A1508"/>
    <w:rsid w:val="005B4335"/>
    <w:rsid w:val="005C7085"/>
    <w:rsid w:val="00612535"/>
    <w:rsid w:val="00650B4B"/>
    <w:rsid w:val="00657670"/>
    <w:rsid w:val="0066339D"/>
    <w:rsid w:val="006E71E0"/>
    <w:rsid w:val="006F1C8B"/>
    <w:rsid w:val="006F26B4"/>
    <w:rsid w:val="00712256"/>
    <w:rsid w:val="00721CD9"/>
    <w:rsid w:val="00724D76"/>
    <w:rsid w:val="00737824"/>
    <w:rsid w:val="007525FB"/>
    <w:rsid w:val="00780E54"/>
    <w:rsid w:val="007B287A"/>
    <w:rsid w:val="007D495C"/>
    <w:rsid w:val="00806ACD"/>
    <w:rsid w:val="00827428"/>
    <w:rsid w:val="00845DEB"/>
    <w:rsid w:val="008A556E"/>
    <w:rsid w:val="008C28E7"/>
    <w:rsid w:val="008C65A8"/>
    <w:rsid w:val="008D1B58"/>
    <w:rsid w:val="008E7E91"/>
    <w:rsid w:val="008F2991"/>
    <w:rsid w:val="008F3520"/>
    <w:rsid w:val="008F3C51"/>
    <w:rsid w:val="00901BE2"/>
    <w:rsid w:val="00920A66"/>
    <w:rsid w:val="00922A12"/>
    <w:rsid w:val="00943EFB"/>
    <w:rsid w:val="00957AA3"/>
    <w:rsid w:val="009809F5"/>
    <w:rsid w:val="00984012"/>
    <w:rsid w:val="009864F1"/>
    <w:rsid w:val="00991349"/>
    <w:rsid w:val="009A2A6D"/>
    <w:rsid w:val="009B6EFD"/>
    <w:rsid w:val="009D1817"/>
    <w:rsid w:val="00A03530"/>
    <w:rsid w:val="00A32FCE"/>
    <w:rsid w:val="00A33F9D"/>
    <w:rsid w:val="00A47ADD"/>
    <w:rsid w:val="00A50D18"/>
    <w:rsid w:val="00A62941"/>
    <w:rsid w:val="00A65D0F"/>
    <w:rsid w:val="00A72C50"/>
    <w:rsid w:val="00A801FB"/>
    <w:rsid w:val="00A8145E"/>
    <w:rsid w:val="00A96258"/>
    <w:rsid w:val="00AB03D4"/>
    <w:rsid w:val="00AC75D4"/>
    <w:rsid w:val="00AD7C50"/>
    <w:rsid w:val="00B07219"/>
    <w:rsid w:val="00B07548"/>
    <w:rsid w:val="00B63729"/>
    <w:rsid w:val="00B63E44"/>
    <w:rsid w:val="00B80098"/>
    <w:rsid w:val="00BA060C"/>
    <w:rsid w:val="00BE3CE4"/>
    <w:rsid w:val="00BE5737"/>
    <w:rsid w:val="00C1305B"/>
    <w:rsid w:val="00C24A05"/>
    <w:rsid w:val="00C2597E"/>
    <w:rsid w:val="00C33139"/>
    <w:rsid w:val="00C539E5"/>
    <w:rsid w:val="00C627DB"/>
    <w:rsid w:val="00C63198"/>
    <w:rsid w:val="00C65020"/>
    <w:rsid w:val="00C65987"/>
    <w:rsid w:val="00C87420"/>
    <w:rsid w:val="00CA5BE3"/>
    <w:rsid w:val="00CF1251"/>
    <w:rsid w:val="00D012C3"/>
    <w:rsid w:val="00D054A4"/>
    <w:rsid w:val="00D164C0"/>
    <w:rsid w:val="00DA09F9"/>
    <w:rsid w:val="00DC6925"/>
    <w:rsid w:val="00DC7AC0"/>
    <w:rsid w:val="00DD0F3C"/>
    <w:rsid w:val="00DD3098"/>
    <w:rsid w:val="00E252F3"/>
    <w:rsid w:val="00E30433"/>
    <w:rsid w:val="00E50BCF"/>
    <w:rsid w:val="00E62093"/>
    <w:rsid w:val="00E92F5E"/>
    <w:rsid w:val="00E96741"/>
    <w:rsid w:val="00EC7F01"/>
    <w:rsid w:val="00EE6712"/>
    <w:rsid w:val="00F110BE"/>
    <w:rsid w:val="00F413F0"/>
    <w:rsid w:val="00F4234D"/>
    <w:rsid w:val="00F43F70"/>
    <w:rsid w:val="00F53267"/>
    <w:rsid w:val="00F70C0A"/>
    <w:rsid w:val="00F83783"/>
    <w:rsid w:val="00FA027D"/>
    <w:rsid w:val="00FA6E53"/>
    <w:rsid w:val="00FA7CE3"/>
    <w:rsid w:val="00FB2692"/>
    <w:rsid w:val="00FC32CF"/>
    <w:rsid w:val="00FF4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0C32EB6"/>
  <w15:chartTrackingRefBased/>
  <w15:docId w15:val="{A5D91720-6530-4372-84A9-D37E9A2AA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3F2B"/>
    <w:pPr>
      <w:spacing w:after="0" w:line="240" w:lineRule="auto"/>
    </w:pPr>
    <w:rPr>
      <w:rFonts w:ascii="HRHelvetica" w:eastAsia="Times New Roman" w:hAnsi="HRHelvetica" w:cs="Times New Roman"/>
      <w:sz w:val="24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qFormat/>
    <w:rsid w:val="00073F2B"/>
    <w:pPr>
      <w:ind w:left="720"/>
      <w:contextualSpacing/>
    </w:pPr>
  </w:style>
  <w:style w:type="table" w:styleId="Reetkatablice">
    <w:name w:val="Table Grid"/>
    <w:basedOn w:val="Obinatablica"/>
    <w:uiPriority w:val="59"/>
    <w:rsid w:val="00073F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073F2B"/>
    <w:pPr>
      <w:tabs>
        <w:tab w:val="center" w:pos="4536"/>
        <w:tab w:val="right" w:pos="9072"/>
      </w:tabs>
    </w:pPr>
  </w:style>
  <w:style w:type="character" w:customStyle="1" w:styleId="ZaglavljeChar">
    <w:name w:val="Zaglavlje Char"/>
    <w:basedOn w:val="Zadanifontodlomka"/>
    <w:link w:val="Zaglavlje"/>
    <w:uiPriority w:val="99"/>
    <w:rsid w:val="00073F2B"/>
    <w:rPr>
      <w:rFonts w:ascii="HRHelvetica" w:eastAsia="Times New Roman" w:hAnsi="HRHelvetica" w:cs="Times New Roman"/>
      <w:sz w:val="24"/>
      <w:szCs w:val="20"/>
    </w:rPr>
  </w:style>
  <w:style w:type="paragraph" w:styleId="Podnoje">
    <w:name w:val="footer"/>
    <w:basedOn w:val="Normal"/>
    <w:link w:val="PodnojeChar"/>
    <w:uiPriority w:val="99"/>
    <w:unhideWhenUsed/>
    <w:rsid w:val="00073F2B"/>
    <w:pPr>
      <w:tabs>
        <w:tab w:val="center" w:pos="4536"/>
        <w:tab w:val="right" w:pos="9072"/>
      </w:tabs>
    </w:pPr>
  </w:style>
  <w:style w:type="character" w:customStyle="1" w:styleId="PodnojeChar">
    <w:name w:val="Podnožje Char"/>
    <w:basedOn w:val="Zadanifontodlomka"/>
    <w:link w:val="Podnoje"/>
    <w:uiPriority w:val="99"/>
    <w:rsid w:val="00073F2B"/>
    <w:rPr>
      <w:rFonts w:ascii="HRHelvetica" w:eastAsia="Times New Roman" w:hAnsi="HRHelvetica" w:cs="Times New Roman"/>
      <w:sz w:val="24"/>
      <w:szCs w:val="20"/>
    </w:rPr>
  </w:style>
  <w:style w:type="paragraph" w:styleId="Tekstkrajnjebiljeke">
    <w:name w:val="endnote text"/>
    <w:basedOn w:val="Normal"/>
    <w:link w:val="TekstkrajnjebiljekeChar"/>
    <w:uiPriority w:val="99"/>
    <w:semiHidden/>
    <w:unhideWhenUsed/>
    <w:rsid w:val="00073F2B"/>
    <w:rPr>
      <w:sz w:val="20"/>
    </w:rPr>
  </w:style>
  <w:style w:type="character" w:customStyle="1" w:styleId="TekstkrajnjebiljekeChar">
    <w:name w:val="Tekst krajnje bilješke Char"/>
    <w:basedOn w:val="Zadanifontodlomka"/>
    <w:link w:val="Tekstkrajnjebiljeke"/>
    <w:uiPriority w:val="99"/>
    <w:semiHidden/>
    <w:rsid w:val="00073F2B"/>
    <w:rPr>
      <w:rFonts w:ascii="HRHelvetica" w:eastAsia="Times New Roman" w:hAnsi="HRHelvetica" w:cs="Times New Roman"/>
      <w:sz w:val="20"/>
      <w:szCs w:val="20"/>
    </w:rPr>
  </w:style>
  <w:style w:type="character" w:styleId="Referencakrajnjebiljeke">
    <w:name w:val="endnote reference"/>
    <w:basedOn w:val="Zadanifontodlomka"/>
    <w:uiPriority w:val="99"/>
    <w:semiHidden/>
    <w:unhideWhenUsed/>
    <w:rsid w:val="00073F2B"/>
    <w:rPr>
      <w:vertAlign w:val="superscript"/>
    </w:rPr>
  </w:style>
  <w:style w:type="character" w:styleId="Hiperveza">
    <w:name w:val="Hyperlink"/>
    <w:basedOn w:val="Zadanifontodlomka"/>
    <w:uiPriority w:val="99"/>
    <w:unhideWhenUsed/>
    <w:rsid w:val="00073F2B"/>
    <w:rPr>
      <w:color w:val="0563C1" w:themeColor="hyperlink"/>
      <w:u w:val="single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073F2B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073F2B"/>
    <w:rPr>
      <w:rFonts w:ascii="Tahoma" w:eastAsia="Times New Roman" w:hAnsi="Tahoma" w:cs="Tahoma"/>
      <w:sz w:val="16"/>
      <w:szCs w:val="16"/>
    </w:rPr>
  </w:style>
  <w:style w:type="paragraph" w:customStyle="1" w:styleId="Odlomakpopisa1">
    <w:name w:val="Odlomak popisa1"/>
    <w:basedOn w:val="Normal"/>
    <w:rsid w:val="00073F2B"/>
    <w:pPr>
      <w:suppressAutoHyphens/>
      <w:spacing w:after="200" w:line="276" w:lineRule="auto"/>
      <w:ind w:left="720"/>
    </w:pPr>
    <w:rPr>
      <w:rFonts w:ascii="Calibri" w:hAnsi="Calibri"/>
      <w:kern w:val="1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408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55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7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989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d61b630-1d91-40ab-8e9b-8e9455b049fe">
      <Terms xmlns="http://schemas.microsoft.com/office/infopath/2007/PartnerControls"/>
    </lcf76f155ced4ddcb4097134ff3c332f>
    <TaxCatchAll xmlns="8f68a5de-f7da-44ea-a0a6-768bc904f3a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BB4E64C075144A97774078E840ADA8" ma:contentTypeVersion="17" ma:contentTypeDescription="Create a new document." ma:contentTypeScope="" ma:versionID="ebe0e8c6a4bcdfa6d7c40868781fc0b4">
  <xsd:schema xmlns:xsd="http://www.w3.org/2001/XMLSchema" xmlns:xs="http://www.w3.org/2001/XMLSchema" xmlns:p="http://schemas.microsoft.com/office/2006/metadata/properties" xmlns:ns2="6d61b630-1d91-40ab-8e9b-8e9455b049fe" xmlns:ns3="8f68a5de-f7da-44ea-a0a6-768bc904f3ae" targetNamespace="http://schemas.microsoft.com/office/2006/metadata/properties" ma:root="true" ma:fieldsID="20172686e902e35426a94266973d33b1" ns2:_="" ns3:_="">
    <xsd:import namespace="6d61b630-1d91-40ab-8e9b-8e9455b049fe"/>
    <xsd:import namespace="8f68a5de-f7da-44ea-a0a6-768bc904f3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d61b630-1d91-40ab-8e9b-8e9455b049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674b04e-36ac-4328-96f0-c50880d969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68a5de-f7da-44ea-a0a6-768bc904f3a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a251bc6-9626-49bd-b247-48a84ca0b005}" ma:internalName="TaxCatchAll" ma:showField="CatchAllData" ma:web="8f68a5de-f7da-44ea-a0a6-768bc904f3a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D5A4EAF-2B76-499E-90CB-515E51E673BE}">
  <ds:schemaRefs>
    <ds:schemaRef ds:uri="http://schemas.microsoft.com/office/2006/metadata/properties"/>
    <ds:schemaRef ds:uri="http://schemas.microsoft.com/office/infopath/2007/PartnerControls"/>
    <ds:schemaRef ds:uri="6d61b630-1d91-40ab-8e9b-8e9455b049fe"/>
    <ds:schemaRef ds:uri="8f68a5de-f7da-44ea-a0a6-768bc904f3ae"/>
  </ds:schemaRefs>
</ds:datastoreItem>
</file>

<file path=customXml/itemProps2.xml><?xml version="1.0" encoding="utf-8"?>
<ds:datastoreItem xmlns:ds="http://schemas.openxmlformats.org/officeDocument/2006/customXml" ds:itemID="{DC704626-F2FF-44A1-B793-1730BC5ED64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0743A47-82C5-4860-B0FF-99166207471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d61b630-1d91-40ab-8e9b-8e9455b049fe"/>
    <ds:schemaRef ds:uri="8f68a5de-f7da-44ea-a0a6-768bc904f3a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6</Pages>
  <Words>1067</Words>
  <Characters>6086</Characters>
  <Application>Microsoft Office Word</Application>
  <DocSecurity>0</DocSecurity>
  <Lines>50</Lines>
  <Paragraphs>14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7139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Danijela Klobučar</dc:creator>
  <cp:keywords/>
  <dc:description/>
  <cp:lastModifiedBy>Kristina</cp:lastModifiedBy>
  <cp:revision>7</cp:revision>
  <cp:lastPrinted>2025-02-25T11:19:00Z</cp:lastPrinted>
  <dcterms:created xsi:type="dcterms:W3CDTF">2025-02-20T10:31:00Z</dcterms:created>
  <dcterms:modified xsi:type="dcterms:W3CDTF">2025-02-25T11:25:00Z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845fb46e-a268-4e67-86b8-c373b15bd87e</vt:lpwstr>
  </property>
  <property fmtid="{D5CDD505-2E9C-101B-9397-08002B2CF9AE}" pid="3" name="ContentTypeId">
    <vt:lpwstr>0x01010056BB4E64C075144A97774078E840ADA8</vt:lpwstr>
  </property>
  <property fmtid="{D5CDD505-2E9C-101B-9397-08002B2CF9AE}" pid="4" name="MediaServiceImageTags">
    <vt:lpwstr/>
  </property>
</Properties>
</file>